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0"/>
          <w:szCs w:val="30"/>
        </w:rPr>
      </w:pPr>
      <w:r w:rsidDel="00000000" w:rsidR="00000000" w:rsidRPr="00000000">
        <w:rPr>
          <w:b w:val="1"/>
          <w:bCs w:val="1"/>
          <w:sz w:val="30"/>
          <w:szCs w:val="30"/>
          <w:rtl w:val="0"/>
        </w:rPr>
        <w:t xml:space="preserve">Valley Primary School </w:t>
      </w:r>
    </w:p>
    <w:p w:rsidR="00000000" w:rsidDel="00000000" w:rsidP="00000000" w:rsidRDefault="00000000" w:rsidRPr="00000000" w14:paraId="00000002">
      <w:pPr>
        <w:jc w:val="center"/>
        <w:rPr/>
      </w:pPr>
      <w:r w:rsidDel="00000000" w:rsidR="00000000" w:rsidRPr="00000000">
        <w:rPr/>
        <w:drawing>
          <wp:inline distB="114300" distT="114300" distL="114300" distR="114300">
            <wp:extent cx="1263487" cy="129056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263487" cy="129056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rFonts w:ascii="Comic Sans MS" w:cs="Comic Sans MS" w:eastAsia="Comic Sans MS" w:hAnsi="Comic Sans MS"/>
          <w:b w:val="1"/>
          <w:bCs w:val="1"/>
          <w:sz w:val="20"/>
          <w:szCs w:val="20"/>
          <w:u w:val="single"/>
        </w:rPr>
      </w:pPr>
      <w:r w:rsidDel="00000000" w:rsidR="00000000" w:rsidRPr="00000000">
        <w:rPr>
          <w:rFonts w:ascii="Comic Sans MS" w:cs="Comic Sans MS" w:eastAsia="Comic Sans MS" w:hAnsi="Comic Sans MS"/>
          <w:b w:val="1"/>
          <w:bCs w:val="1"/>
          <w:sz w:val="20"/>
          <w:szCs w:val="20"/>
          <w:u w:val="single"/>
          <w:rtl w:val="0"/>
        </w:rPr>
        <w:t xml:space="preserve">Admissions Policy 2026- 2027</w:t>
      </w:r>
    </w:p>
    <w:p w:rsidR="00000000" w:rsidDel="00000000" w:rsidP="00000000" w:rsidRDefault="00000000" w:rsidRPr="00000000" w14:paraId="00000005">
      <w:pPr>
        <w:shd w:fill="ffffff" w:val="clear"/>
        <w:spacing w:after="240" w:before="240" w:lineRule="auto"/>
        <w:jc w:val="center"/>
        <w:rPr>
          <w:rFonts w:ascii="Comic Sans MS" w:cs="Comic Sans MS" w:eastAsia="Comic Sans MS" w:hAnsi="Comic Sans MS"/>
          <w:color w:val="444444"/>
          <w:sz w:val="20"/>
          <w:szCs w:val="20"/>
        </w:rPr>
      </w:pPr>
      <w:r w:rsidDel="00000000" w:rsidR="00000000" w:rsidRPr="00000000">
        <w:rPr>
          <w:rFonts w:ascii="Comic Sans MS" w:cs="Comic Sans MS" w:eastAsia="Comic Sans MS" w:hAnsi="Comic Sans MS"/>
          <w:color w:val="444444"/>
          <w:sz w:val="20"/>
          <w:szCs w:val="20"/>
          <w:rtl w:val="0"/>
        </w:rPr>
        <w:t xml:space="preserve">As Valley Primary School was previously an LA school, we continue to implement the Local Authority Admissions Policy for 2026-2027 </w:t>
      </w:r>
    </w:p>
    <w:p w:rsidR="00000000" w:rsidDel="00000000" w:rsidP="00000000" w:rsidRDefault="00000000" w:rsidRPr="00000000" w14:paraId="00000006">
      <w:pPr>
        <w:shd w:fill="ffffff" w:val="clear"/>
        <w:spacing w:after="240" w:before="240" w:lineRule="auto"/>
        <w:jc w:val="center"/>
        <w:rPr>
          <w:rFonts w:ascii="Comic Sans MS" w:cs="Comic Sans MS" w:eastAsia="Comic Sans MS" w:hAnsi="Comic Sans MS"/>
          <w:color w:val="444444"/>
          <w:sz w:val="20"/>
          <w:szCs w:val="20"/>
        </w:rPr>
      </w:pPr>
      <w:r w:rsidDel="00000000" w:rsidR="00000000" w:rsidRPr="00000000">
        <w:rPr>
          <w:rFonts w:ascii="Comic Sans MS" w:cs="Comic Sans MS" w:eastAsia="Comic Sans MS" w:hAnsi="Comic Sans MS"/>
          <w:color w:val="444444"/>
          <w:sz w:val="20"/>
          <w:szCs w:val="20"/>
          <w:rtl w:val="0"/>
        </w:rPr>
        <w:t xml:space="preserve">We have consulted on an TEFAT Admissions Policy which will be implemented for the academic year 2027 - 2028. </w:t>
      </w:r>
    </w:p>
    <w:p w:rsidR="00000000" w:rsidDel="00000000" w:rsidP="00000000" w:rsidRDefault="00000000" w:rsidRPr="00000000" w14:paraId="00000007">
      <w:pPr>
        <w:shd w:fill="ffffff" w:val="clear"/>
        <w:spacing w:after="240" w:before="240" w:lineRule="auto"/>
        <w:jc w:val="center"/>
        <w:rPr>
          <w:rFonts w:ascii="Comic Sans MS" w:cs="Comic Sans MS" w:eastAsia="Comic Sans MS" w:hAnsi="Comic Sans MS"/>
          <w:color w:val="4587d0"/>
          <w:sz w:val="20"/>
          <w:szCs w:val="20"/>
        </w:rPr>
      </w:pPr>
      <w:r w:rsidDel="00000000" w:rsidR="00000000" w:rsidRPr="00000000">
        <w:rPr>
          <w:rFonts w:ascii="Comic Sans MS" w:cs="Comic Sans MS" w:eastAsia="Comic Sans MS" w:hAnsi="Comic Sans MS"/>
          <w:color w:val="444444"/>
          <w:sz w:val="20"/>
          <w:szCs w:val="20"/>
          <w:rtl w:val="0"/>
        </w:rPr>
        <w:t xml:space="preserve">Details of the Solihull admission policies and procedures can be found online at </w:t>
      </w:r>
      <w:hyperlink r:id="rId7">
        <w:r w:rsidDel="00000000" w:rsidR="00000000" w:rsidRPr="00000000">
          <w:rPr>
            <w:rFonts w:ascii="Comic Sans MS" w:cs="Comic Sans MS" w:eastAsia="Comic Sans MS" w:hAnsi="Comic Sans MS"/>
            <w:color w:val="4587d0"/>
            <w:sz w:val="20"/>
            <w:szCs w:val="20"/>
            <w:rtl w:val="0"/>
          </w:rPr>
          <w:t xml:space="preserve">www.solihull.gov.uk/Schools-and-learning/School-admissions</w:t>
        </w:r>
      </w:hyperlink>
      <w:r w:rsidDel="00000000" w:rsidR="00000000" w:rsidRPr="00000000">
        <w:rPr>
          <w:rtl w:val="0"/>
        </w:rPr>
      </w:r>
    </w:p>
    <w:p w:rsidR="00000000" w:rsidDel="00000000" w:rsidP="00000000" w:rsidRDefault="00000000" w:rsidRPr="00000000" w14:paraId="00000008">
      <w:pPr>
        <w:shd w:fill="ffffff" w:val="clear"/>
        <w:spacing w:after="240" w:before="240" w:lineRule="auto"/>
        <w:jc w:val="center"/>
        <w:rPr>
          <w:rFonts w:ascii="Comic Sans MS" w:cs="Comic Sans MS" w:eastAsia="Comic Sans MS" w:hAnsi="Comic Sans MS"/>
          <w:color w:val="444444"/>
          <w:sz w:val="20"/>
          <w:szCs w:val="20"/>
        </w:rPr>
      </w:pPr>
      <w:r w:rsidDel="00000000" w:rsidR="00000000" w:rsidRPr="00000000">
        <w:rPr>
          <w:rFonts w:ascii="Comic Sans MS" w:cs="Comic Sans MS" w:eastAsia="Comic Sans MS" w:hAnsi="Comic Sans MS"/>
          <w:color w:val="444444"/>
          <w:sz w:val="20"/>
          <w:szCs w:val="20"/>
          <w:rtl w:val="0"/>
        </w:rPr>
        <w:t xml:space="preserve">Any appeals regarding school places will be managed by the Local Authority in line with the admissions policy.</w:t>
      </w:r>
    </w:p>
    <w:p w:rsidR="00000000" w:rsidDel="00000000" w:rsidP="00000000" w:rsidRDefault="00000000" w:rsidRPr="00000000" w14:paraId="00000009">
      <w:pPr>
        <w:pStyle w:val="Heading4"/>
        <w:keepNext w:val="0"/>
        <w:keepLines w:val="0"/>
        <w:shd w:fill="ffffff" w:val="clear"/>
        <w:spacing w:after="0" w:before="220" w:line="264" w:lineRule="auto"/>
        <w:jc w:val="center"/>
        <w:rPr>
          <w:rFonts w:ascii="Comic Sans MS" w:cs="Comic Sans MS" w:eastAsia="Comic Sans MS" w:hAnsi="Comic Sans MS"/>
          <w:b w:val="1"/>
          <w:bCs w:val="1"/>
          <w:color w:val="5c3483"/>
          <w:sz w:val="20"/>
          <w:szCs w:val="20"/>
          <w:u w:val="single"/>
        </w:rPr>
      </w:pPr>
      <w:bookmarkStart w:colFirst="0" w:colLast="0" w:name="_6cgvpjed14gy" w:id="0"/>
      <w:bookmarkEnd w:id="0"/>
      <w:r w:rsidDel="00000000" w:rsidR="00000000" w:rsidRPr="00000000">
        <w:rPr>
          <w:rFonts w:ascii="Comic Sans MS" w:cs="Comic Sans MS" w:eastAsia="Comic Sans MS" w:hAnsi="Comic Sans MS"/>
          <w:b w:val="1"/>
          <w:bCs w:val="1"/>
          <w:color w:val="5c3483"/>
          <w:sz w:val="20"/>
          <w:szCs w:val="20"/>
          <w:u w:val="single"/>
          <w:rtl w:val="0"/>
        </w:rPr>
        <w:t xml:space="preserve">Out of Year Group Admission Applications (Reception Summer Born Children)</w:t>
      </w:r>
    </w:p>
    <w:p w:rsidR="00000000" w:rsidDel="00000000" w:rsidP="00000000" w:rsidRDefault="00000000" w:rsidRPr="00000000" w14:paraId="0000000A">
      <w:pPr>
        <w:shd w:fill="ffffff" w:val="clear"/>
        <w:spacing w:after="240" w:before="240" w:lineRule="auto"/>
        <w:jc w:val="center"/>
        <w:rPr>
          <w:rFonts w:ascii="Comic Sans MS" w:cs="Comic Sans MS" w:eastAsia="Comic Sans MS" w:hAnsi="Comic Sans MS"/>
          <w:color w:val="444444"/>
          <w:sz w:val="20"/>
          <w:szCs w:val="20"/>
        </w:rPr>
      </w:pPr>
      <w:r w:rsidDel="00000000" w:rsidR="00000000" w:rsidRPr="00000000">
        <w:rPr>
          <w:rFonts w:ascii="Comic Sans MS" w:cs="Comic Sans MS" w:eastAsia="Comic Sans MS" w:hAnsi="Comic Sans MS"/>
          <w:color w:val="444444"/>
          <w:sz w:val="20"/>
          <w:szCs w:val="20"/>
          <w:rtl w:val="0"/>
        </w:rPr>
        <w:t xml:space="preserve">If your child is summer born and you would like to make an application for them to begin the following academic year, please contact the Valley Primary School office giving full details and including any supporting evidence. This will then be shared with The Elliot Foundation Trust who are the formal Admissions Authority for our school and they will make the formal decision regarding placement.</w:t>
      </w:r>
    </w:p>
    <w:p w:rsidR="00000000" w:rsidDel="00000000" w:rsidP="00000000" w:rsidRDefault="00000000" w:rsidRPr="00000000" w14:paraId="0000000B">
      <w:pPr>
        <w:pStyle w:val="Heading4"/>
        <w:keepNext w:val="0"/>
        <w:keepLines w:val="0"/>
        <w:shd w:fill="ffffff" w:val="clear"/>
        <w:spacing w:after="0" w:before="220" w:line="264" w:lineRule="auto"/>
        <w:jc w:val="center"/>
        <w:rPr>
          <w:rFonts w:ascii="Comic Sans MS" w:cs="Comic Sans MS" w:eastAsia="Comic Sans MS" w:hAnsi="Comic Sans MS"/>
          <w:b w:val="1"/>
          <w:bCs w:val="1"/>
          <w:color w:val="5c3483"/>
          <w:sz w:val="20"/>
          <w:szCs w:val="20"/>
          <w:u w:val="single"/>
        </w:rPr>
      </w:pPr>
      <w:bookmarkStart w:colFirst="0" w:colLast="0" w:name="_k7sv9l2zry4b" w:id="1"/>
      <w:bookmarkEnd w:id="1"/>
      <w:r w:rsidDel="00000000" w:rsidR="00000000" w:rsidRPr="00000000">
        <w:rPr>
          <w:rFonts w:ascii="Comic Sans MS" w:cs="Comic Sans MS" w:eastAsia="Comic Sans MS" w:hAnsi="Comic Sans MS"/>
          <w:b w:val="1"/>
          <w:bCs w:val="1"/>
          <w:color w:val="5c3483"/>
          <w:sz w:val="20"/>
          <w:szCs w:val="20"/>
          <w:u w:val="single"/>
          <w:rtl w:val="0"/>
        </w:rPr>
        <w:t xml:space="preserve">In-Year Applications (Reception-Year 6)</w:t>
      </w:r>
    </w:p>
    <w:p w:rsidR="00000000" w:rsidDel="00000000" w:rsidP="00000000" w:rsidRDefault="00000000" w:rsidRPr="00000000" w14:paraId="0000000C">
      <w:pPr>
        <w:shd w:fill="ffffff" w:val="clear"/>
        <w:spacing w:after="240" w:before="240" w:lineRule="auto"/>
        <w:jc w:val="center"/>
        <w:rPr>
          <w:rFonts w:ascii="Comic Sans MS" w:cs="Comic Sans MS" w:eastAsia="Comic Sans MS" w:hAnsi="Comic Sans MS"/>
          <w:color w:val="444444"/>
          <w:sz w:val="20"/>
          <w:szCs w:val="20"/>
        </w:rPr>
      </w:pPr>
      <w:r w:rsidDel="00000000" w:rsidR="00000000" w:rsidRPr="00000000">
        <w:rPr>
          <w:rFonts w:ascii="Comic Sans MS" w:cs="Comic Sans MS" w:eastAsia="Comic Sans MS" w:hAnsi="Comic Sans MS"/>
          <w:color w:val="444444"/>
          <w:sz w:val="20"/>
          <w:szCs w:val="20"/>
          <w:rtl w:val="0"/>
        </w:rPr>
        <w:t xml:space="preserve">An application can be made for a place for a child at any time outside the admission round and the child will be admitted where there are places available. An application should be made via the Local Authority by completing the in-year admissions application form which is available from: https://www.solihull.gov.uk/Schools-and-learning/School-admissions.</w:t>
      </w:r>
    </w:p>
    <w:p w:rsidR="00000000" w:rsidDel="00000000" w:rsidP="00000000" w:rsidRDefault="00000000" w:rsidRPr="00000000" w14:paraId="0000000D">
      <w:pPr>
        <w:numPr>
          <w:ilvl w:val="0"/>
          <w:numId w:val="1"/>
        </w:numPr>
        <w:shd w:fill="ffffff" w:val="clear"/>
        <w:spacing w:after="240" w:before="240" w:lineRule="auto"/>
        <w:ind w:left="720" w:hanging="360"/>
        <w:rPr>
          <w:rFonts w:ascii="Comic Sans MS" w:cs="Comic Sans MS" w:eastAsia="Comic Sans MS" w:hAnsi="Comic Sans MS"/>
          <w:sz w:val="20"/>
          <w:szCs w:val="20"/>
        </w:rPr>
      </w:pPr>
      <w:hyperlink r:id="rId8">
        <w:r w:rsidDel="00000000" w:rsidR="00000000" w:rsidRPr="00000000">
          <w:rPr>
            <w:rFonts w:ascii="Comic Sans MS" w:cs="Comic Sans MS" w:eastAsia="Comic Sans MS" w:hAnsi="Comic Sans MS"/>
            <w:color w:val="4587d0"/>
            <w:sz w:val="20"/>
            <w:szCs w:val="20"/>
            <w:rtl w:val="0"/>
          </w:rPr>
          <w:t xml:space="preserve">Solihull Metropolitan Borough Council</w:t>
          <w:br w:type="textWrapping"/>
        </w:r>
      </w:hyperlink>
      <w:r w:rsidDel="00000000" w:rsidR="00000000" w:rsidRPr="00000000">
        <w:rPr>
          <w:rFonts w:ascii="Comic Sans MS" w:cs="Comic Sans MS" w:eastAsia="Comic Sans MS" w:hAnsi="Comic Sans MS"/>
          <w:color w:val="444444"/>
          <w:sz w:val="20"/>
          <w:szCs w:val="20"/>
          <w:rtl w:val="0"/>
        </w:rPr>
        <w:t xml:space="preserve">Links to the school admissions page.</w:t>
      </w:r>
    </w:p>
    <w:p w:rsidR="00000000" w:rsidDel="00000000" w:rsidP="00000000" w:rsidRDefault="00000000" w:rsidRPr="00000000" w14:paraId="0000000E">
      <w:pPr>
        <w:shd w:fill="ffffff" w:val="clear"/>
        <w:spacing w:after="240" w:before="240" w:lineRule="auto"/>
        <w:jc w:val="center"/>
        <w:rPr>
          <w:rFonts w:ascii="Comic Sans MS" w:cs="Comic Sans MS" w:eastAsia="Comic Sans MS" w:hAnsi="Comic Sans MS"/>
          <w:color w:val="4587d0"/>
          <w:sz w:val="20"/>
          <w:szCs w:val="20"/>
        </w:rPr>
      </w:pPr>
      <w:r w:rsidDel="00000000" w:rsidR="00000000" w:rsidRPr="00000000">
        <w:rPr>
          <w:rFonts w:ascii="Comic Sans MS" w:cs="Comic Sans MS" w:eastAsia="Comic Sans MS" w:hAnsi="Comic Sans MS"/>
          <w:color w:val="444444"/>
          <w:sz w:val="20"/>
          <w:szCs w:val="20"/>
          <w:rtl w:val="0"/>
        </w:rPr>
        <w:t xml:space="preserve">If you would like to contact Primary School Admissions at Solihull Council by telephone their number is: 0121 704 6693 or you can email: </w:t>
      </w:r>
      <w:r w:rsidDel="00000000" w:rsidR="00000000" w:rsidRPr="00000000">
        <w:rPr>
          <w:rFonts w:ascii="Comic Sans MS" w:cs="Comic Sans MS" w:eastAsia="Comic Sans MS" w:hAnsi="Comic Sans MS"/>
          <w:color w:val="4587d0"/>
          <w:sz w:val="20"/>
          <w:szCs w:val="20"/>
          <w:rtl w:val="0"/>
        </w:rPr>
        <w:t xml:space="preserve">admissions@solihull.gov.uk</w:t>
      </w:r>
    </w:p>
    <w:p w:rsidR="00000000" w:rsidDel="00000000" w:rsidP="00000000" w:rsidRDefault="00000000" w:rsidRPr="00000000" w14:paraId="0000000F">
      <w:pPr>
        <w:pStyle w:val="Heading4"/>
        <w:keepNext w:val="0"/>
        <w:keepLines w:val="0"/>
        <w:shd w:fill="ffffff" w:val="clear"/>
        <w:spacing w:after="0" w:before="220" w:line="264" w:lineRule="auto"/>
        <w:jc w:val="center"/>
        <w:rPr>
          <w:rFonts w:ascii="Comic Sans MS" w:cs="Comic Sans MS" w:eastAsia="Comic Sans MS" w:hAnsi="Comic Sans MS"/>
          <w:b w:val="1"/>
          <w:bCs w:val="1"/>
          <w:color w:val="5c3483"/>
          <w:sz w:val="20"/>
          <w:szCs w:val="20"/>
          <w:u w:val="single"/>
        </w:rPr>
      </w:pPr>
      <w:bookmarkStart w:colFirst="0" w:colLast="0" w:name="_bevkoks3wggy" w:id="2"/>
      <w:bookmarkEnd w:id="2"/>
      <w:r w:rsidDel="00000000" w:rsidR="00000000" w:rsidRPr="00000000">
        <w:rPr>
          <w:rFonts w:ascii="Comic Sans MS" w:cs="Comic Sans MS" w:eastAsia="Comic Sans MS" w:hAnsi="Comic Sans MS"/>
          <w:b w:val="1"/>
          <w:bCs w:val="1"/>
          <w:color w:val="5c3483"/>
          <w:sz w:val="20"/>
          <w:szCs w:val="20"/>
          <w:u w:val="single"/>
          <w:rtl w:val="0"/>
        </w:rPr>
        <w:t xml:space="preserve">We have a separate admissions policy in place for Nursery admission </w:t>
      </w:r>
    </w:p>
    <w:p w:rsidR="00000000" w:rsidDel="00000000" w:rsidP="00000000" w:rsidRDefault="00000000" w:rsidRPr="00000000" w14:paraId="00000010">
      <w:pPr>
        <w:pStyle w:val="Heading4"/>
        <w:keepNext w:val="0"/>
        <w:keepLines w:val="0"/>
        <w:shd w:fill="ffffff" w:val="clear"/>
        <w:spacing w:after="0" w:before="220" w:line="264" w:lineRule="auto"/>
        <w:jc w:val="center"/>
        <w:rPr/>
      </w:pPr>
      <w:bookmarkStart w:colFirst="0" w:colLast="0" w:name="_1mgs8t2e6vdp" w:id="3"/>
      <w:bookmarkEnd w:id="3"/>
      <w:r w:rsidDel="00000000" w:rsidR="00000000" w:rsidRPr="00000000">
        <w:rPr>
          <w:rFonts w:ascii="Comic Sans MS" w:cs="Comic Sans MS" w:eastAsia="Comic Sans MS" w:hAnsi="Comic Sans MS"/>
          <w:b w:val="1"/>
          <w:bCs w:val="1"/>
          <w:color w:val="5c3483"/>
          <w:sz w:val="20"/>
          <w:szCs w:val="20"/>
          <w:u w:val="single"/>
          <w:rtl w:val="0"/>
        </w:rPr>
        <w:t xml:space="preserve">(please see separate policy)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Roboto" w:cs="Roboto" w:eastAsia="Roboto" w:hAnsi="Roboto"/>
        <w:color w:val="44444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solihull.gov.uk/Schools-and-learning/School-admissions" TargetMode="External"/><Relationship Id="rId8" Type="http://schemas.openxmlformats.org/officeDocument/2006/relationships/hyperlink" Target="http://www.solihull.gov.uk/admissi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