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70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-70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70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708" w:firstLine="0"/>
        <w:jc w:val="center"/>
        <w:rPr>
          <w:b w:val="1"/>
          <w:bCs w:val="1"/>
          <w:color w:val="1591d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1591d1"/>
          <w:sz w:val="24"/>
          <w:szCs w:val="24"/>
          <w:rtl w:val="0"/>
        </w:rPr>
        <w:t xml:space="preserve">Valley Primary School Local </w:t>
      </w:r>
      <w:r w:rsidDel="00000000" w:rsidR="00000000" w:rsidRPr="00000000">
        <w:rPr>
          <w:b w:val="1"/>
          <w:bCs w:val="1"/>
          <w:color w:val="1591d1"/>
          <w:sz w:val="24"/>
          <w:szCs w:val="24"/>
          <w:highlight w:val="white"/>
          <w:rtl w:val="0"/>
        </w:rPr>
        <w:t xml:space="preserve">Safeguarding Arrangements </w:t>
      </w:r>
    </w:p>
    <w:p w:rsidR="00000000" w:rsidDel="00000000" w:rsidP="00000000" w:rsidRDefault="00000000" w:rsidRPr="00000000" w14:paraId="00000005">
      <w:pPr>
        <w:ind w:left="-708" w:firstLine="0"/>
        <w:jc w:val="center"/>
        <w:rPr>
          <w:b w:val="1"/>
          <w:bCs w:val="1"/>
          <w:color w:val="1591d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color w:val="1591d1"/>
          <w:sz w:val="24"/>
          <w:szCs w:val="24"/>
          <w:highlight w:val="white"/>
          <w:rtl w:val="0"/>
        </w:rPr>
        <w:t xml:space="preserve">September 2025 (March 26 Update)</w:t>
      </w:r>
    </w:p>
    <w:p w:rsidR="00000000" w:rsidDel="00000000" w:rsidP="00000000" w:rsidRDefault="00000000" w:rsidRPr="00000000" w14:paraId="00000006">
      <w:pPr>
        <w:ind w:left="-708" w:firstLine="0"/>
        <w:jc w:val="center"/>
        <w:rPr>
          <w:b w:val="1"/>
          <w:bCs w:val="1"/>
          <w:color w:val="666666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-708" w:firstLine="0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96.0" w:type="dxa"/>
        <w:jc w:val="left"/>
        <w:tblInd w:w="-7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67"/>
        <w:gridCol w:w="5329"/>
        <w:tblGridChange w:id="0">
          <w:tblGrid>
            <w:gridCol w:w="4867"/>
            <w:gridCol w:w="532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Designated Safeguarding Lead (DSL): </w:t>
            </w:r>
          </w:p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Miss Milewski</w:t>
            </w:r>
          </w:p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FAO DSL and send via 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Deputy DSLs: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Names: Mrs Wood 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Mrs Wilton 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Miss Lambert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Miss Freeborn</w:t>
              <w:tab/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000000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Email: </w:t>
            </w: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Mark FAO DSL and send via </w:t>
            </w:r>
            <w:hyperlink r:id="rId8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Phone: 01217434691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i w:val="1"/>
                <w:i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Prevent Lead - 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highlight w:val="white"/>
                <w:rtl w:val="0"/>
              </w:rPr>
              <w:t xml:space="preserve">for concerns related to radicalisation: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  <w:bCs w:val="1"/>
                <w:i w:val="1"/>
                <w:i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Miss Milewski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DSL and send via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Looked After and Post Looked After Children Designated Teacher: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Mrs Wood</w:t>
            </w:r>
          </w:p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LAC Teacher and send via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Online Safety Lead: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Mr Martindale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DSL and send via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Pastoral Lead:</w:t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Mrs Wood</w:t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Pastoral Lead and send via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Family Support Worker: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Miss Lambert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Mark – FAO Miss Lambert and send via </w:t>
            </w:r>
            <w:hyperlink r:id="rId13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parentliaisonlead@valleyprimary.org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Special Education Needs Lead (SENCo):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Mrs Heaven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</w:t>
            </w:r>
            <w:hyperlink r:id="rId14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808080"/>
                  <w:highlight w:val="white"/>
                  <w:u w:val="single"/>
                  <w:rtl w:val="0"/>
                </w:rPr>
                <w:t xml:space="preserve">senco@valleyprimary.org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 01217434691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i w:val="1"/>
                <w:i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Local Authority Designated Officer (LADO) - 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highlight w:val="white"/>
                <w:rtl w:val="0"/>
              </w:rPr>
              <w:t xml:space="preserve">for concerns relating to adults working with children: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Name: Gayle Barry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</w:t>
            </w:r>
            <w:hyperlink r:id="rId15">
              <w:r w:rsidDel="00000000" w:rsidR="00000000" w:rsidRPr="00000000">
                <w:rPr>
                  <w:rFonts w:ascii="Arial" w:cs="Arial" w:eastAsia="Arial" w:hAnsi="Arial"/>
                  <w:b w:val="1"/>
                  <w:bCs w:val="1"/>
                  <w:color w:val="000000"/>
                  <w:u w:val="single"/>
                  <w:rtl w:val="0"/>
                </w:rPr>
                <w:t xml:space="preserve">lado@solihull.gov.uk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Phone: 07795 128638</w:t>
            </w:r>
          </w:p>
        </w:tc>
      </w:tr>
      <w:tr>
        <w:trPr>
          <w:cantSplit w:val="0"/>
          <w:trHeight w:val="1442.87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LA Multi Agency Safeguarding Hub (MASH):</w:t>
            </w:r>
          </w:p>
          <w:p w:rsidR="00000000" w:rsidDel="00000000" w:rsidP="00000000" w:rsidRDefault="00000000" w:rsidRPr="00000000" w14:paraId="000000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Email: masheducation@solihull.gov.uk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Phone:01217884300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Open cases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b w:val="1"/>
                <w:bCs w:val="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rtl w:val="0"/>
              </w:rPr>
              <w:t xml:space="preserve">0121 788 4210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Valley Primary School Local Behaviour Policy</w:t>
            </w:r>
          </w:p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Behaviour Policy (see website – Key Information- School Policies-Behaviour)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Valley Primary School Local Attendance Policy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i w:val="1"/>
                <w:iCs w:val="1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Attendance Policy (see website – Key Information- School Policies-General 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Emergency Contacts for out of school hours:</w:t>
            </w:r>
          </w:p>
          <w:p w:rsidR="00000000" w:rsidDel="00000000" w:rsidP="00000000" w:rsidRDefault="00000000" w:rsidRPr="00000000" w14:paraId="000000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Police - call 999 if a crime is taking place or someone is in immediate danger</w:t>
            </w:r>
          </w:p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Police - call 101 for non urgent Police matters that do not require an immediate response</w:t>
            </w:r>
          </w:p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MASH - 24 hours call 01217884300 or email masheducation@solihull.gov.uk - to report a concern about a child or family</w:t>
            </w:r>
          </w:p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NSPCC Helpline: 0808 800 5000</w:t>
            </w:r>
          </w:p>
          <w:p w:rsidR="00000000" w:rsidDel="00000000" w:rsidP="00000000" w:rsidRDefault="00000000" w:rsidRPr="00000000" w14:paraId="000000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ChildLine: 0800 1111</w:t>
            </w:r>
          </w:p>
          <w:p w:rsidR="00000000" w:rsidDel="00000000" w:rsidP="00000000" w:rsidRDefault="00000000" w:rsidRPr="00000000" w14:paraId="000000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>
          <w:b w:val="1"/>
          <w:bCs w:val="1"/>
          <w:color w:val="66666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  <w:bCs w:val="1"/>
          <w:color w:val="66666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5.0" w:type="dxa"/>
        <w:jc w:val="left"/>
        <w:tblInd w:w="-64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785"/>
        <w:gridCol w:w="4860"/>
        <w:tblGridChange w:id="0">
          <w:tblGrid>
            <w:gridCol w:w="4785"/>
            <w:gridCol w:w="48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Online Safety Guidance: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Online Safety - reporting concerns: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Think U Know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16">
              <w:r w:rsidDel="00000000" w:rsidR="00000000" w:rsidRPr="00000000">
                <w:rPr>
                  <w:b w:val="1"/>
                  <w:bCs w:val="1"/>
                  <w:color w:val="1591d1"/>
                  <w:highlight w:val="white"/>
                  <w:u w:val="single"/>
                  <w:rtl w:val="0"/>
                </w:rPr>
                <w:t xml:space="preserve">https://www.thinkuknow.co.uk/parents/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CEOP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17">
              <w:r w:rsidDel="00000000" w:rsidR="00000000" w:rsidRPr="00000000">
                <w:rPr>
                  <w:b w:val="1"/>
                  <w:bCs w:val="1"/>
                  <w:color w:val="1591d1"/>
                  <w:highlight w:val="white"/>
                  <w:u w:val="single"/>
                  <w:rtl w:val="0"/>
                </w:rPr>
                <w:t xml:space="preserve">https://www.ceop.police.uk/safety-centre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sz w:val="24"/>
                <w:szCs w:val="24"/>
                <w:highlight w:val="white"/>
                <w:rtl w:val="0"/>
              </w:rPr>
              <w:t xml:space="preserve">Support for parents/carers: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b w:val="1"/>
                <w:bCs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Mental Health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18">
              <w:r w:rsidDel="00000000" w:rsidR="00000000" w:rsidRPr="00000000">
                <w:rPr>
                  <w:b w:val="1"/>
                  <w:bCs w:val="1"/>
                  <w:color w:val="1591d1"/>
                  <w:highlight w:val="white"/>
                  <w:u w:val="single"/>
                  <w:rtl w:val="0"/>
                </w:rPr>
                <w:t xml:space="preserve">https://www.youngminds.org.uk/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19">
              <w:r w:rsidDel="00000000" w:rsidR="00000000" w:rsidRPr="00000000">
                <w:rPr>
                  <w:b w:val="1"/>
                  <w:bCs w:val="1"/>
                  <w:color w:val="1591d1"/>
                  <w:highlight w:val="white"/>
                  <w:u w:val="single"/>
                  <w:rtl w:val="0"/>
                </w:rPr>
                <w:t xml:space="preserve">https://www.nhs.uk/mental-health/children-and-young-adults/advice-for-parents/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Victim Support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  <w:bCs w:val="1"/>
                <w:color w:val="1591d1"/>
                <w:highlight w:val="white"/>
              </w:rPr>
            </w:pPr>
            <w:hyperlink r:id="rId20">
              <w:r w:rsidDel="00000000" w:rsidR="00000000" w:rsidRPr="00000000">
                <w:rPr>
                  <w:b w:val="1"/>
                  <w:bCs w:val="1"/>
                  <w:color w:val="1591d1"/>
                  <w:highlight w:val="white"/>
                  <w:u w:val="single"/>
                  <w:rtl w:val="0"/>
                </w:rPr>
                <w:t xml:space="preserve">https://www.victimsupport.org.uk/crime-info/types-crime/domestic-abuse/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  <w:bCs w:val="1"/>
                <w:color w:val="666666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color w:val="666666"/>
                <w:highlight w:val="white"/>
                <w:rtl w:val="0"/>
              </w:rPr>
              <w:t xml:space="preserve">Women’s Aid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  <w:bCs w:val="1"/>
                <w:i w:val="1"/>
                <w:iCs w:val="1"/>
                <w:color w:val="666666"/>
                <w:highlight w:val="yellow"/>
              </w:rPr>
            </w:pPr>
            <w:hyperlink r:id="rId21">
              <w:r w:rsidDel="00000000" w:rsidR="00000000" w:rsidRPr="00000000">
                <w:rPr>
                  <w:b w:val="1"/>
                  <w:bCs w:val="1"/>
                  <w:color w:val="1591d1"/>
                  <w:highlight w:val="white"/>
                  <w:u w:val="single"/>
                  <w:rtl w:val="0"/>
                </w:rPr>
                <w:t xml:space="preserve">https://www.womensaid.org.uk/information-support/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>
          <w:b w:val="1"/>
          <w:bCs w:val="1"/>
          <w:color w:val="666666"/>
        </w:rPr>
      </w:pPr>
      <w:r w:rsidDel="00000000" w:rsidR="00000000" w:rsidRPr="00000000">
        <w:rPr>
          <w:rtl w:val="0"/>
        </w:rPr>
      </w:r>
    </w:p>
    <w:sectPr>
      <w:headerReference r:id="rId22" w:type="default"/>
      <w:footerReference r:id="rId23" w:type="default"/>
      <w:pgSz w:h="16838" w:w="11906" w:orient="portrait"/>
      <w:pgMar w:bottom="1440" w:top="141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bCs w:val="1"/>
        <w:color w:val="666666"/>
        <w:highlight w:val="white"/>
      </w:rPr>
    </w:pPr>
    <w:r w:rsidDel="00000000" w:rsidR="00000000" w:rsidRPr="00000000">
      <w:rPr>
        <w:rtl w:val="0"/>
      </w:rPr>
    </w:r>
  </w:p>
  <w:tbl>
    <w:tblPr>
      <w:tblStyle w:val="Table3"/>
      <w:tblW w:w="9015.0" w:type="dxa"/>
      <w:jc w:val="left"/>
      <w:tblLayout w:type="fixed"/>
      <w:tblLook w:val="0600"/>
    </w:tblPr>
    <w:tblGrid>
      <w:gridCol w:w="3005"/>
      <w:gridCol w:w="3005"/>
      <w:gridCol w:w="3005"/>
      <w:tblGridChange w:id="0">
        <w:tblGrid>
          <w:gridCol w:w="3005"/>
          <w:gridCol w:w="3005"/>
          <w:gridCol w:w="3005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6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7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7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C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502920</wp:posOffset>
          </wp:positionH>
          <wp:positionV relativeFrom="paragraph">
            <wp:posOffset>-342899</wp:posOffset>
          </wp:positionV>
          <wp:extent cx="781050" cy="747713"/>
          <wp:effectExtent b="0" l="0" r="0" t="0"/>
          <wp:wrapNone/>
          <wp:docPr descr="A logo of a school&#10;&#10;Description automatically generated" id="703476343" name="image1.jpg"/>
          <a:graphic>
            <a:graphicData uri="http://schemas.openxmlformats.org/drawingml/2006/picture">
              <pic:pic>
                <pic:nvPicPr>
                  <pic:cNvPr descr="A logo of a school&#10;&#10;Description automatically generated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81050" cy="74771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6D">
    <w:pPr>
      <w:rPr>
        <w:b w:val="1"/>
        <w:bCs w:val="1"/>
        <w:color w:val="666666"/>
        <w:highlight w:val="white"/>
      </w:rPr>
    </w:pPr>
    <w:r w:rsidDel="00000000" w:rsidR="00000000" w:rsidRPr="00000000">
      <w:rPr/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5665873</wp:posOffset>
          </wp:positionH>
          <wp:positionV relativeFrom="page">
            <wp:posOffset>152400</wp:posOffset>
          </wp:positionV>
          <wp:extent cx="1498600" cy="939424"/>
          <wp:effectExtent b="0" l="0" r="0" t="0"/>
          <wp:wrapSquare wrapText="bothSides" distB="0" distT="0" distL="0" distR="0"/>
          <wp:docPr id="70347634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98600" cy="93942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 w:val="1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 w:val="1"/>
    <w:pPr>
      <w:tabs>
        <w:tab w:val="center" w:pos="4680"/>
        <w:tab w:val="right" w:pos="9360"/>
      </w:tabs>
      <w:spacing w:line="240" w:lineRule="auto"/>
    </w:pPr>
  </w:style>
  <w:style w:type="character" w:styleId="Hyperlink">
    <w:name w:val="Hyperlink"/>
    <w:uiPriority w:val="99"/>
    <w:rsid w:val="00625007"/>
    <w:rPr>
      <w:rFonts w:ascii="Arial" w:hAnsi="Arial"/>
      <w:b w:val="1"/>
      <w:color w:val="808080" w:themeColor="background1" w:themeShade="000080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B35E66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victimsupport.org.uk/crime-info/types-crime/domestic-abuse/" TargetMode="External"/><Relationship Id="rId11" Type="http://schemas.openxmlformats.org/officeDocument/2006/relationships/hyperlink" Target="mailto:parentliaisonlead@valleyprimary.org" TargetMode="External"/><Relationship Id="rId22" Type="http://schemas.openxmlformats.org/officeDocument/2006/relationships/header" Target="header1.xml"/><Relationship Id="rId10" Type="http://schemas.openxmlformats.org/officeDocument/2006/relationships/hyperlink" Target="mailto:parentliaisonlead@valleyprimary.org" TargetMode="External"/><Relationship Id="rId21" Type="http://schemas.openxmlformats.org/officeDocument/2006/relationships/hyperlink" Target="https://www.womensaid.org.uk/information-support/" TargetMode="External"/><Relationship Id="rId13" Type="http://schemas.openxmlformats.org/officeDocument/2006/relationships/hyperlink" Target="mailto:parentliaisonlead@valleyprimary.org" TargetMode="External"/><Relationship Id="rId12" Type="http://schemas.openxmlformats.org/officeDocument/2006/relationships/hyperlink" Target="mailto:parentliaisonlead@valleyprimary.org" TargetMode="External"/><Relationship Id="rId23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liaisonlead@valleyprimary.org" TargetMode="External"/><Relationship Id="rId15" Type="http://schemas.openxmlformats.org/officeDocument/2006/relationships/hyperlink" Target="mailto:lado@solihull.gov.uk" TargetMode="External"/><Relationship Id="rId14" Type="http://schemas.openxmlformats.org/officeDocument/2006/relationships/hyperlink" Target="mailto:senco@valleyprimary.org" TargetMode="External"/><Relationship Id="rId17" Type="http://schemas.openxmlformats.org/officeDocument/2006/relationships/hyperlink" Target="https://www.ceop.police.uk/safety-centre" TargetMode="External"/><Relationship Id="rId16" Type="http://schemas.openxmlformats.org/officeDocument/2006/relationships/hyperlink" Target="https://www.thinkuknow.co.uk/parents/" TargetMode="External"/><Relationship Id="rId5" Type="http://schemas.openxmlformats.org/officeDocument/2006/relationships/styles" Target="styles.xml"/><Relationship Id="rId19" Type="http://schemas.openxmlformats.org/officeDocument/2006/relationships/hyperlink" Target="https://www.nhs.uk/mental-health/children-and-young-adults/advice-for-parents/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www.youngminds.org.uk/" TargetMode="External"/><Relationship Id="rId7" Type="http://schemas.openxmlformats.org/officeDocument/2006/relationships/hyperlink" Target="mailto:parentliaisonlead@valleyprimary.org" TargetMode="External"/><Relationship Id="rId8" Type="http://schemas.openxmlformats.org/officeDocument/2006/relationships/hyperlink" Target="mailto:parentliaisonlead@valleyprimary.org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k77irdtfG6ZKwSOrOAaeZ4u38A==">CgMxLjA4AHIhMV9Fc1Q1U1hKblYtUm9NZGhpeUlNdlByUUhlSk1WVFMt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2025-01-27T16:52:00.0000000Z</dcterms:created>
  <dc:creator>Kirsty Wilton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/>
  </property>
</Properties>
</file>