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1F138" w14:textId="40A1A783" w:rsidR="003C7607" w:rsidRDefault="00C02B34" w:rsidP="003C7607">
      <w:pPr>
        <w:jc w:val="both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2D34104" wp14:editId="47BB793E">
            <wp:simplePos x="0" y="0"/>
            <wp:positionH relativeFrom="column">
              <wp:posOffset>5349240</wp:posOffset>
            </wp:positionH>
            <wp:positionV relativeFrom="paragraph">
              <wp:posOffset>-312420</wp:posOffset>
            </wp:positionV>
            <wp:extent cx="1478280" cy="1710818"/>
            <wp:effectExtent l="0" t="0" r="7620" b="3810"/>
            <wp:wrapNone/>
            <wp:docPr id="1238423346" name="Picture 1" descr="A pencils stuck in a ba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423346" name="Picture 1" descr="A pencils stuck in a bag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1710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8CC">
        <w:rPr>
          <w:noProof/>
        </w:rPr>
        <w:drawing>
          <wp:inline distT="0" distB="0" distL="0" distR="0" wp14:anchorId="14A4175F" wp14:editId="78BB96D9">
            <wp:extent cx="2313305" cy="822325"/>
            <wp:effectExtent l="0" t="0" r="0" b="0"/>
            <wp:docPr id="1762534148" name="Picture 1" descr="Science - Mansfield Green E-ACT Primar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534148" name="Picture 1" descr="Science - Mansfield Green E-ACT Primary Academy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305" cy="82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15706" w14:textId="1A646CC5" w:rsidR="003C7607" w:rsidRDefault="00D3417C" w:rsidP="003C7607">
      <w:pPr>
        <w:jc w:val="center"/>
        <w:rPr>
          <w:b/>
          <w:bCs/>
          <w:u w:val="single"/>
        </w:rPr>
      </w:pPr>
      <w:r>
        <w:rPr>
          <w:b/>
          <w:bCs/>
          <w:highlight w:val="yellow"/>
          <w:u w:val="single"/>
        </w:rPr>
        <w:t xml:space="preserve">Thursday </w:t>
      </w:r>
      <w:r w:rsidR="005578CC">
        <w:rPr>
          <w:b/>
          <w:bCs/>
          <w:highlight w:val="yellow"/>
          <w:u w:val="single"/>
        </w:rPr>
        <w:t xml:space="preserve">Science </w:t>
      </w:r>
      <w:r w:rsidR="003C7607" w:rsidRPr="00A12ADF">
        <w:rPr>
          <w:b/>
          <w:bCs/>
          <w:highlight w:val="yellow"/>
          <w:u w:val="single"/>
        </w:rPr>
        <w:t>Home Experiment</w:t>
      </w:r>
    </w:p>
    <w:p w14:paraId="6733237D" w14:textId="258FBF62" w:rsidR="00D82BF0" w:rsidRDefault="00D3417C" w:rsidP="00F05501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16ADDC42" wp14:editId="1928C312">
            <wp:extent cx="3489325" cy="784794"/>
            <wp:effectExtent l="0" t="0" r="0" b="0"/>
            <wp:docPr id="383335534" name="Picture 1" descr="Orang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335534" name="Picture 1" descr="Orange text on a white backgroun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33120" cy="81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73D82" w14:textId="17FBE83A" w:rsidR="003C7607" w:rsidRDefault="00E352CF" w:rsidP="003C7607">
      <w:pPr>
        <w:rPr>
          <w:b/>
          <w:bCs/>
          <w:u w:val="single"/>
        </w:rPr>
      </w:pPr>
      <w:r w:rsidRPr="00E352CF">
        <w:rPr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F17223" wp14:editId="18699312">
                <wp:simplePos x="0" y="0"/>
                <wp:positionH relativeFrom="column">
                  <wp:posOffset>4137660</wp:posOffset>
                </wp:positionH>
                <wp:positionV relativeFrom="paragraph">
                  <wp:posOffset>102870</wp:posOffset>
                </wp:positionV>
                <wp:extent cx="2240280" cy="1203960"/>
                <wp:effectExtent l="0" t="0" r="2667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280" cy="1203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43644" w14:textId="1CC88F7B" w:rsidR="00F05501" w:rsidRDefault="00F05501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2C42E4" wp14:editId="21F840A9">
                                  <wp:extent cx="549325" cy="472440"/>
                                  <wp:effectExtent l="0" t="0" r="3175" b="3810"/>
                                  <wp:docPr id="1666191700" name="Picture 1" descr="A red and white sign with a exclamation mark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91700" name="Picture 1" descr="A red and white sign with a exclamation mark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5788" cy="4779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="003250B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r w:rsidRPr="00F0550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dult supervision </w:t>
                            </w:r>
                          </w:p>
                          <w:p w14:paraId="3B83E1A5" w14:textId="253BE54B" w:rsidR="00E352CF" w:rsidRDefault="00E352C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Complete the activity over the sink.</w:t>
                            </w:r>
                          </w:p>
                          <w:p w14:paraId="0618254D" w14:textId="77777777" w:rsidR="00E352CF" w:rsidRDefault="00E352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F172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5.8pt;margin-top:8.1pt;width:176.4pt;height:94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YVVEQIAACAEAAAOAAAAZHJzL2Uyb0RvYy54bWysU9uO0zAQfUfiHyy/06ShXdqo6WrpUoS0&#10;XKSFD5g4TmPheIztNlm+nrHb7VYLvCD8YHk84+OZM2dW12Ov2UE6r9BUfDrJOZNGYKPMruLfvm5f&#10;LTjzAUwDGo2s+IP0/Hr98sVqsKUssEPdSMcIxPhysBXvQrBllnnRyR78BK005GzR9RDIdLuscTAQ&#10;eq+zIs+vsgFdYx0K6T3d3h6dfJ3w21aK8LltvQxMV5xyC2l3aa/jnq1XUO4c2E6JUxrwD1n0oAx9&#10;eoa6hQBs79RvUL0SDj22YSKwz7BtlZCpBqpmmj+r5r4DK1MtRI63Z5r8/4MVnw739otjYXyLIzUw&#10;FeHtHYrvnhncdGB28sY5HDoJDX08jZRlg/Xl6Wmk2pc+gtTDR2yoybAPmIDG1vWRFaqTETo14OFM&#10;uhwDE3RZFLO8WJBLkG9a5K+XV6ktGZSPz63z4b3EnsVDxR11NcHD4c6HmA6UjyHxN49aNVuldTLc&#10;rt5oxw5ACtimlSp4FqYNGyq+nBfzIwN/hcjT+hNErwJJWau+4otzEJSRt3emSUILoPTxTClrcyIy&#10;cndkMYz1SIGR0BqbB6LU4VGyNGJ06ND95GwguVbc/9iDk5zpD4baspzOZlHfyZjN3xRkuEtPfekB&#10;Iwiq4oGz43ET0kxEwgzeUPtalYh9yuSUK8kw8X0amajzSztFPQ32+hcAAAD//wMAUEsDBBQABgAI&#10;AAAAIQATrxi44AAAAAsBAAAPAAAAZHJzL2Rvd25yZXYueG1sTI/BTsMwEETvSPyDtUhcELUb0hBC&#10;nAohgeAGBcHVjbdJhL0OtpuGv8c9wXE1TzNv6/VsDZvQh8GRhOVCAENqnR6ok/D+9nBZAgtRkVbG&#10;EUr4wQDr5vSkVpV2B3rFaRM7lkooVEpCH+NYcR7aHq0KCzcipWznvFUxnb7j2qtDKreGZ0IU3KqB&#10;0kKvRrzvsf3a7K2EMn+aPsPz1ctHW+zMTby4nh6/vZTnZ/PdLbCIc/yD4aif1KFJTlu3Jx2YkVCs&#10;lkVCU1BkwI6AEHkObCshE6sSeFPz/z80vwAAAP//AwBQSwECLQAUAAYACAAAACEAtoM4kv4AAADh&#10;AQAAEwAAAAAAAAAAAAAAAAAAAAAAW0NvbnRlbnRfVHlwZXNdLnhtbFBLAQItABQABgAIAAAAIQA4&#10;/SH/1gAAAJQBAAALAAAAAAAAAAAAAAAAAC8BAABfcmVscy8ucmVsc1BLAQItABQABgAIAAAAIQCk&#10;RYVVEQIAACAEAAAOAAAAAAAAAAAAAAAAAC4CAABkcnMvZTJvRG9jLnhtbFBLAQItABQABgAIAAAA&#10;IQATrxi44AAAAAsBAAAPAAAAAAAAAAAAAAAAAGsEAABkcnMvZG93bnJldi54bWxQSwUGAAAAAAQA&#10;BADzAAAAeAUAAAAA&#10;">
                <v:textbox>
                  <w:txbxContent>
                    <w:p w14:paraId="09A43644" w14:textId="1CC88F7B" w:rsidR="00F05501" w:rsidRDefault="00F05501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12C42E4" wp14:editId="21F840A9">
                            <wp:extent cx="549325" cy="472440"/>
                            <wp:effectExtent l="0" t="0" r="3175" b="3810"/>
                            <wp:docPr id="1666191700" name="Picture 1" descr="A red and white sign with a exclamation mark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91700" name="Picture 1" descr="A red and white sign with a exclamation mark&#10;&#10;Description automatically generated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5788" cy="4779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="003250BB">
                        <w:rPr>
                          <w:b/>
                          <w:bCs/>
                          <w:sz w:val="24"/>
                          <w:szCs w:val="24"/>
                        </w:rPr>
                        <w:t>A</w:t>
                      </w:r>
                      <w:r w:rsidRPr="00F05501">
                        <w:rPr>
                          <w:b/>
                          <w:bCs/>
                          <w:sz w:val="24"/>
                          <w:szCs w:val="24"/>
                        </w:rPr>
                        <w:t xml:space="preserve">dult supervision </w:t>
                      </w:r>
                    </w:p>
                    <w:p w14:paraId="3B83E1A5" w14:textId="253BE54B" w:rsidR="00E352CF" w:rsidRDefault="00E352CF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Complete the activity over the sink.</w:t>
                      </w:r>
                    </w:p>
                    <w:p w14:paraId="0618254D" w14:textId="77777777" w:rsidR="00E352CF" w:rsidRDefault="00E352CF"/>
                  </w:txbxContent>
                </v:textbox>
                <w10:wrap type="square"/>
              </v:shape>
            </w:pict>
          </mc:Fallback>
        </mc:AlternateContent>
      </w:r>
      <w:r w:rsidR="00F05501">
        <w:rPr>
          <w:noProof/>
        </w:rPr>
        <w:drawing>
          <wp:inline distT="0" distB="0" distL="0" distR="0" wp14:anchorId="79DB955E" wp14:editId="45C110BB">
            <wp:extent cx="1592580" cy="279042"/>
            <wp:effectExtent l="0" t="0" r="7620" b="6985"/>
            <wp:docPr id="16577763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77635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09079" cy="28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09E6B" w14:textId="52DB7738" w:rsidR="00D3417C" w:rsidRPr="005578CC" w:rsidRDefault="4AC85C86" w:rsidP="00E352CF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5578CC">
        <w:rPr>
          <w:sz w:val="24"/>
          <w:szCs w:val="24"/>
        </w:rPr>
        <w:t>p</w:t>
      </w:r>
      <w:r w:rsidR="00D3417C" w:rsidRPr="005578CC">
        <w:rPr>
          <w:sz w:val="24"/>
          <w:szCs w:val="24"/>
        </w:rPr>
        <w:t xml:space="preserve">lastic </w:t>
      </w:r>
      <w:r w:rsidR="00E352CF" w:rsidRPr="005578CC">
        <w:rPr>
          <w:sz w:val="24"/>
          <w:szCs w:val="24"/>
        </w:rPr>
        <w:t>food bag with a zip</w:t>
      </w:r>
    </w:p>
    <w:p w14:paraId="69EA4BDB" w14:textId="313872D6" w:rsidR="00D3417C" w:rsidRPr="005578CC" w:rsidRDefault="20651DB2" w:rsidP="00E352CF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5578CC">
        <w:rPr>
          <w:sz w:val="24"/>
          <w:szCs w:val="24"/>
        </w:rPr>
        <w:t>w</w:t>
      </w:r>
      <w:r w:rsidR="00D3417C" w:rsidRPr="005578CC">
        <w:rPr>
          <w:sz w:val="24"/>
          <w:szCs w:val="24"/>
        </w:rPr>
        <w:t>ater</w:t>
      </w:r>
    </w:p>
    <w:p w14:paraId="5C6CFA5B" w14:textId="4C871A10" w:rsidR="00D3417C" w:rsidRPr="005578CC" w:rsidRDefault="592FACB4" w:rsidP="00E352CF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5578CC">
        <w:rPr>
          <w:sz w:val="24"/>
          <w:szCs w:val="24"/>
        </w:rPr>
        <w:t>p</w:t>
      </w:r>
      <w:r w:rsidR="00D3417C" w:rsidRPr="005578CC">
        <w:rPr>
          <w:sz w:val="24"/>
          <w:szCs w:val="24"/>
        </w:rPr>
        <w:t>encil sharpener</w:t>
      </w:r>
    </w:p>
    <w:p w14:paraId="5BCD612E" w14:textId="51970B06" w:rsidR="00D3417C" w:rsidRPr="005578CC" w:rsidRDefault="0788196B" w:rsidP="00E352CF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5578CC">
        <w:rPr>
          <w:sz w:val="24"/>
          <w:szCs w:val="24"/>
        </w:rPr>
        <w:t>s</w:t>
      </w:r>
      <w:r w:rsidR="00D3417C" w:rsidRPr="005578CC">
        <w:rPr>
          <w:sz w:val="24"/>
          <w:szCs w:val="24"/>
        </w:rPr>
        <w:t>everal pencils</w:t>
      </w:r>
    </w:p>
    <w:p w14:paraId="7C1787BF" w14:textId="2852AF2D" w:rsidR="00F05501" w:rsidRPr="005578CC" w:rsidRDefault="53111476" w:rsidP="003C7607">
      <w:pPr>
        <w:pStyle w:val="NoSpacing"/>
        <w:numPr>
          <w:ilvl w:val="0"/>
          <w:numId w:val="6"/>
        </w:numPr>
        <w:rPr>
          <w:sz w:val="24"/>
          <w:szCs w:val="24"/>
        </w:rPr>
      </w:pPr>
      <w:r w:rsidRPr="005578CC">
        <w:rPr>
          <w:sz w:val="24"/>
          <w:szCs w:val="24"/>
        </w:rPr>
        <w:t>o</w:t>
      </w:r>
      <w:r w:rsidR="00D3417C" w:rsidRPr="005578CC">
        <w:rPr>
          <w:sz w:val="24"/>
          <w:szCs w:val="24"/>
        </w:rPr>
        <w:t>ptional – food colouring and/or glitter</w:t>
      </w:r>
    </w:p>
    <w:p w14:paraId="2003AC73" w14:textId="77777777" w:rsidR="00E352CF" w:rsidRPr="00E352CF" w:rsidRDefault="00E352CF" w:rsidP="00E352CF">
      <w:pPr>
        <w:pStyle w:val="NoSpacing"/>
        <w:ind w:left="720"/>
        <w:rPr>
          <w:sz w:val="28"/>
          <w:szCs w:val="28"/>
        </w:rPr>
      </w:pPr>
    </w:p>
    <w:p w14:paraId="7E0D2797" w14:textId="6AB3027D" w:rsidR="00337759" w:rsidRPr="00D3417C" w:rsidRDefault="00D82BF0" w:rsidP="00D3417C">
      <w:pPr>
        <w:rPr>
          <w:sz w:val="24"/>
          <w:szCs w:val="24"/>
        </w:rPr>
      </w:pPr>
      <w:r w:rsidRPr="00D3417C">
        <w:rPr>
          <w:noProof/>
          <w:sz w:val="24"/>
          <w:szCs w:val="24"/>
        </w:rPr>
        <w:drawing>
          <wp:inline distT="0" distB="0" distL="0" distR="0" wp14:anchorId="0189A68B" wp14:editId="6B382BE8">
            <wp:extent cx="2141220" cy="355865"/>
            <wp:effectExtent l="0" t="0" r="0" b="6350"/>
            <wp:docPr id="731197031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197031" name="Picture 1" descr="A blue and white logo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98393" cy="365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B2642" w14:textId="6A10578A" w:rsidR="00D3417C" w:rsidRPr="00E352CF" w:rsidRDefault="00D3417C" w:rsidP="00E352CF">
      <w:pPr>
        <w:pStyle w:val="NoSpacing"/>
        <w:numPr>
          <w:ilvl w:val="0"/>
          <w:numId w:val="7"/>
        </w:numPr>
        <w:rPr>
          <w:sz w:val="28"/>
          <w:szCs w:val="28"/>
        </w:rPr>
      </w:pPr>
      <w:r w:rsidRPr="00E352CF">
        <w:rPr>
          <w:sz w:val="28"/>
          <w:szCs w:val="28"/>
        </w:rPr>
        <w:t>Use the pencil sharpener and carefully make each pencil as sharp as possible.</w:t>
      </w:r>
    </w:p>
    <w:p w14:paraId="6D97946E" w14:textId="30E67E47" w:rsidR="00D3417C" w:rsidRPr="00E352CF" w:rsidRDefault="00D3417C" w:rsidP="00E352CF">
      <w:pPr>
        <w:pStyle w:val="NoSpacing"/>
        <w:numPr>
          <w:ilvl w:val="0"/>
          <w:numId w:val="7"/>
        </w:numPr>
        <w:rPr>
          <w:sz w:val="28"/>
          <w:szCs w:val="28"/>
        </w:rPr>
      </w:pPr>
      <w:r w:rsidRPr="00E352CF">
        <w:rPr>
          <w:sz w:val="28"/>
          <w:szCs w:val="28"/>
        </w:rPr>
        <w:t xml:space="preserve">Fill the </w:t>
      </w:r>
      <w:r w:rsidR="00E352CF">
        <w:rPr>
          <w:sz w:val="28"/>
          <w:szCs w:val="28"/>
        </w:rPr>
        <w:t>bag to</w:t>
      </w:r>
      <w:r w:rsidRPr="00E352CF">
        <w:rPr>
          <w:sz w:val="28"/>
          <w:szCs w:val="28"/>
        </w:rPr>
        <w:t xml:space="preserve"> about three quarters of the way full </w:t>
      </w:r>
      <w:proofErr w:type="gramStart"/>
      <w:r w:rsidRPr="00E352CF">
        <w:rPr>
          <w:sz w:val="28"/>
          <w:szCs w:val="28"/>
        </w:rPr>
        <w:t>with</w:t>
      </w:r>
      <w:proofErr w:type="gramEnd"/>
      <w:r w:rsidRPr="00E352CF">
        <w:rPr>
          <w:sz w:val="28"/>
          <w:szCs w:val="28"/>
        </w:rPr>
        <w:t xml:space="preserve"> water. </w:t>
      </w:r>
    </w:p>
    <w:p w14:paraId="6B2633B9" w14:textId="158724D7" w:rsidR="00D3417C" w:rsidRPr="00E352CF" w:rsidRDefault="00D3417C" w:rsidP="00E352CF">
      <w:pPr>
        <w:pStyle w:val="NoSpacing"/>
        <w:numPr>
          <w:ilvl w:val="0"/>
          <w:numId w:val="7"/>
        </w:numPr>
        <w:rPr>
          <w:sz w:val="28"/>
          <w:szCs w:val="28"/>
        </w:rPr>
      </w:pPr>
      <w:r w:rsidRPr="00E352CF">
        <w:rPr>
          <w:sz w:val="28"/>
          <w:szCs w:val="28"/>
        </w:rPr>
        <w:t>Optional – Add a little food colo</w:t>
      </w:r>
      <w:r w:rsidR="00E352CF">
        <w:rPr>
          <w:sz w:val="28"/>
          <w:szCs w:val="28"/>
        </w:rPr>
        <w:t>u</w:t>
      </w:r>
      <w:r w:rsidRPr="00E352CF">
        <w:rPr>
          <w:sz w:val="28"/>
          <w:szCs w:val="28"/>
        </w:rPr>
        <w:t>ring and glitter for fun. </w:t>
      </w:r>
    </w:p>
    <w:p w14:paraId="339B3279" w14:textId="3B17704C" w:rsidR="00D3417C" w:rsidRPr="00E352CF" w:rsidRDefault="00D3417C" w:rsidP="00E352CF">
      <w:pPr>
        <w:pStyle w:val="NoSpacing"/>
        <w:numPr>
          <w:ilvl w:val="0"/>
          <w:numId w:val="7"/>
        </w:numPr>
        <w:rPr>
          <w:sz w:val="28"/>
          <w:szCs w:val="28"/>
        </w:rPr>
      </w:pPr>
      <w:r w:rsidRPr="00E352CF">
        <w:rPr>
          <w:sz w:val="28"/>
          <w:szCs w:val="28"/>
        </w:rPr>
        <w:t xml:space="preserve">Push any air out of the </w:t>
      </w:r>
      <w:r w:rsidR="004A349E" w:rsidRPr="00E352CF">
        <w:rPr>
          <w:sz w:val="28"/>
          <w:szCs w:val="28"/>
        </w:rPr>
        <w:t>bag.</w:t>
      </w:r>
    </w:p>
    <w:p w14:paraId="63EC25F2" w14:textId="068E7AB1" w:rsidR="00D3417C" w:rsidRPr="00E352CF" w:rsidRDefault="00D3417C" w:rsidP="00E352CF">
      <w:pPr>
        <w:pStyle w:val="NoSpacing"/>
        <w:numPr>
          <w:ilvl w:val="0"/>
          <w:numId w:val="7"/>
        </w:numPr>
        <w:rPr>
          <w:sz w:val="28"/>
          <w:szCs w:val="28"/>
        </w:rPr>
      </w:pPr>
      <w:r w:rsidRPr="00E352CF">
        <w:rPr>
          <w:sz w:val="28"/>
          <w:szCs w:val="28"/>
        </w:rPr>
        <w:t>Seal the bag securely.</w:t>
      </w:r>
    </w:p>
    <w:p w14:paraId="75789485" w14:textId="708ACF69" w:rsidR="00D3417C" w:rsidRPr="00E352CF" w:rsidRDefault="00D3417C" w:rsidP="00E352CF">
      <w:pPr>
        <w:pStyle w:val="NoSpacing"/>
        <w:numPr>
          <w:ilvl w:val="0"/>
          <w:numId w:val="7"/>
        </w:numPr>
        <w:rPr>
          <w:sz w:val="28"/>
          <w:szCs w:val="28"/>
        </w:rPr>
      </w:pPr>
      <w:r w:rsidRPr="00E352CF">
        <w:rPr>
          <w:sz w:val="28"/>
          <w:szCs w:val="28"/>
        </w:rPr>
        <w:t>Hold the bag</w:t>
      </w:r>
      <w:r w:rsidR="00E352CF">
        <w:rPr>
          <w:sz w:val="28"/>
          <w:szCs w:val="28"/>
        </w:rPr>
        <w:t xml:space="preserve"> </w:t>
      </w:r>
      <w:r w:rsidRPr="00E352CF">
        <w:rPr>
          <w:sz w:val="28"/>
          <w:szCs w:val="28"/>
        </w:rPr>
        <w:t>firmly out in front of yourself.</w:t>
      </w:r>
    </w:p>
    <w:p w14:paraId="2DE6A9D4" w14:textId="7F55EC81" w:rsidR="00D3417C" w:rsidRPr="00E352CF" w:rsidRDefault="00D3417C" w:rsidP="00E352CF">
      <w:pPr>
        <w:pStyle w:val="NoSpacing"/>
        <w:numPr>
          <w:ilvl w:val="0"/>
          <w:numId w:val="7"/>
        </w:numPr>
        <w:rPr>
          <w:sz w:val="28"/>
          <w:szCs w:val="28"/>
        </w:rPr>
      </w:pPr>
      <w:r w:rsidRPr="00E352CF">
        <w:rPr>
          <w:sz w:val="28"/>
          <w:szCs w:val="28"/>
        </w:rPr>
        <w:t>Use your other hand to push a pencil through the bag so it pokes out the other side.</w:t>
      </w:r>
    </w:p>
    <w:p w14:paraId="050DF912" w14:textId="786C38B0" w:rsidR="00D3417C" w:rsidRPr="00D3417C" w:rsidRDefault="00E352CF" w:rsidP="00E352CF">
      <w:pPr>
        <w:pStyle w:val="NoSpacing"/>
        <w:numPr>
          <w:ilvl w:val="0"/>
          <w:numId w:val="7"/>
        </w:numPr>
      </w:pPr>
      <w:r>
        <w:rPr>
          <w:sz w:val="28"/>
          <w:szCs w:val="28"/>
        </w:rPr>
        <w:t>C</w:t>
      </w:r>
      <w:r w:rsidR="00D3417C" w:rsidRPr="00E352CF">
        <w:rPr>
          <w:sz w:val="28"/>
          <w:szCs w:val="28"/>
        </w:rPr>
        <w:t>ontinue stabbing the pencils through the bag, being sure to leave the pencils in the bag</w:t>
      </w:r>
      <w:r w:rsidR="00D3417C" w:rsidRPr="00D3417C">
        <w:t>. </w:t>
      </w:r>
    </w:p>
    <w:p w14:paraId="174EB25D" w14:textId="0418CCDB" w:rsidR="00D3417C" w:rsidRPr="00D3417C" w:rsidRDefault="00D3417C" w:rsidP="00D3417C">
      <w:pPr>
        <w:rPr>
          <w:b/>
          <w:bCs/>
          <w:u w:val="single"/>
        </w:rPr>
      </w:pPr>
    </w:p>
    <w:p w14:paraId="437E022C" w14:textId="191C1BA7" w:rsidR="008E264C" w:rsidRDefault="00337759" w:rsidP="003C7607">
      <w:pPr>
        <w:jc w:val="both"/>
      </w:pPr>
      <w:r>
        <w:rPr>
          <w:noProof/>
        </w:rPr>
        <w:drawing>
          <wp:inline distT="0" distB="0" distL="0" distR="0" wp14:anchorId="665DA491" wp14:editId="57CA53EA">
            <wp:extent cx="2087880" cy="256970"/>
            <wp:effectExtent l="0" t="0" r="0" b="0"/>
            <wp:docPr id="15453495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349587" name="Picture 1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92046" cy="26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264C" w:rsidRPr="008E264C">
        <w:t> </w:t>
      </w:r>
    </w:p>
    <w:p w14:paraId="2130C217" w14:textId="3E391E0D" w:rsidR="00E352CF" w:rsidRPr="00E352CF" w:rsidRDefault="00E352CF" w:rsidP="003C7607">
      <w:pPr>
        <w:jc w:val="both"/>
        <w:rPr>
          <w:sz w:val="28"/>
          <w:szCs w:val="28"/>
        </w:rPr>
      </w:pPr>
      <w:r w:rsidRPr="00E352CF">
        <w:rPr>
          <w:sz w:val="28"/>
          <w:szCs w:val="28"/>
        </w:rPr>
        <w:t>Plastic zip close storage bag</w:t>
      </w:r>
      <w:r>
        <w:rPr>
          <w:sz w:val="28"/>
          <w:szCs w:val="28"/>
        </w:rPr>
        <w:t>s</w:t>
      </w:r>
      <w:r w:rsidRPr="00E352CF">
        <w:rPr>
          <w:sz w:val="28"/>
          <w:szCs w:val="28"/>
        </w:rPr>
        <w:t xml:space="preserve"> are very flexible. The bag</w:t>
      </w:r>
      <w:r>
        <w:rPr>
          <w:sz w:val="28"/>
          <w:szCs w:val="28"/>
        </w:rPr>
        <w:t xml:space="preserve">s </w:t>
      </w:r>
      <w:r w:rsidRPr="00E352CF">
        <w:rPr>
          <w:sz w:val="28"/>
          <w:szCs w:val="28"/>
        </w:rPr>
        <w:t xml:space="preserve">are made </w:t>
      </w:r>
      <w:r w:rsidR="004A349E">
        <w:rPr>
          <w:sz w:val="28"/>
          <w:szCs w:val="28"/>
        </w:rPr>
        <w:t>from a p</w:t>
      </w:r>
      <w:r w:rsidRPr="00E352CF">
        <w:rPr>
          <w:sz w:val="28"/>
          <w:szCs w:val="28"/>
        </w:rPr>
        <w:t xml:space="preserve">olymer called low density polyethylene. The sharpened pencils </w:t>
      </w:r>
      <w:r w:rsidR="004A349E" w:rsidRPr="00E352CF">
        <w:rPr>
          <w:sz w:val="28"/>
          <w:szCs w:val="28"/>
        </w:rPr>
        <w:t>can</w:t>
      </w:r>
      <w:r w:rsidRPr="00E352CF">
        <w:rPr>
          <w:sz w:val="28"/>
          <w:szCs w:val="28"/>
        </w:rPr>
        <w:t xml:space="preserve"> squeeze through the chains of polymer without breaking them and the bag is </w:t>
      </w:r>
      <w:r w:rsidR="004A349E" w:rsidRPr="00E352CF">
        <w:rPr>
          <w:sz w:val="28"/>
          <w:szCs w:val="28"/>
        </w:rPr>
        <w:t>so</w:t>
      </w:r>
      <w:r w:rsidRPr="00E352CF">
        <w:rPr>
          <w:sz w:val="28"/>
          <w:szCs w:val="28"/>
        </w:rPr>
        <w:t xml:space="preserve"> flexible it is able to seal around the pencils preventing water from escaping. </w:t>
      </w:r>
    </w:p>
    <w:p w14:paraId="31D08EDB" w14:textId="740138E0" w:rsidR="00337759" w:rsidRDefault="00337759" w:rsidP="003C7607">
      <w:pPr>
        <w:jc w:val="both"/>
      </w:pPr>
      <w:r>
        <w:rPr>
          <w:noProof/>
        </w:rPr>
        <w:drawing>
          <wp:inline distT="0" distB="0" distL="0" distR="0" wp14:anchorId="6DEFD0B3" wp14:editId="50CBF152">
            <wp:extent cx="3787140" cy="263453"/>
            <wp:effectExtent l="0" t="0" r="0" b="3810"/>
            <wp:docPr id="20920415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04156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142156" cy="28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D1ABB" w14:textId="27DC697C" w:rsidR="00E352CF" w:rsidRPr="00E352CF" w:rsidRDefault="00E352CF" w:rsidP="66D121DC">
      <w:pPr>
        <w:jc w:val="both"/>
        <w:rPr>
          <w:sz w:val="28"/>
          <w:szCs w:val="28"/>
        </w:rPr>
      </w:pPr>
      <w:r w:rsidRPr="66D121DC">
        <w:rPr>
          <w:sz w:val="28"/>
          <w:szCs w:val="28"/>
        </w:rPr>
        <w:t xml:space="preserve">Try using a balloon. </w:t>
      </w:r>
    </w:p>
    <w:p w14:paraId="2F44EF8D" w14:textId="4F8E2B28" w:rsidR="00E352CF" w:rsidRPr="00E352CF" w:rsidRDefault="00E352CF" w:rsidP="66D121DC">
      <w:pPr>
        <w:jc w:val="both"/>
        <w:rPr>
          <w:sz w:val="28"/>
          <w:szCs w:val="28"/>
        </w:rPr>
      </w:pPr>
      <w:r w:rsidRPr="66D121DC">
        <w:rPr>
          <w:sz w:val="28"/>
          <w:szCs w:val="28"/>
        </w:rPr>
        <w:t xml:space="preserve">Try using a plastic grocery bag. </w:t>
      </w:r>
    </w:p>
    <w:p w14:paraId="1BCAF383" w14:textId="7331CAF6" w:rsidR="00E352CF" w:rsidRPr="00E352CF" w:rsidRDefault="00E352CF" w:rsidP="003C7607">
      <w:pPr>
        <w:jc w:val="both"/>
        <w:rPr>
          <w:sz w:val="28"/>
          <w:szCs w:val="28"/>
        </w:rPr>
      </w:pPr>
      <w:r w:rsidRPr="66D121DC">
        <w:rPr>
          <w:sz w:val="28"/>
          <w:szCs w:val="28"/>
        </w:rPr>
        <w:t xml:space="preserve">Try adding warm water to the </w:t>
      </w:r>
      <w:r w:rsidR="004A349E" w:rsidRPr="66D121DC">
        <w:rPr>
          <w:sz w:val="28"/>
          <w:szCs w:val="28"/>
        </w:rPr>
        <w:t>bag.</w:t>
      </w:r>
    </w:p>
    <w:p w14:paraId="794840CE" w14:textId="74122FAB" w:rsidR="00A87742" w:rsidRDefault="00A12ADF" w:rsidP="005578CC">
      <w:pPr>
        <w:jc w:val="both"/>
      </w:pPr>
      <w:r w:rsidRPr="00A12ADF">
        <w:rPr>
          <w:b/>
          <w:bCs/>
          <w:highlight w:val="yellow"/>
        </w:rPr>
        <w:t xml:space="preserve">Share your experiment with your teacher using the class email or bring in to show your </w:t>
      </w:r>
      <w:r w:rsidR="004A349E" w:rsidRPr="00A12ADF">
        <w:rPr>
          <w:b/>
          <w:bCs/>
          <w:highlight w:val="yellow"/>
        </w:rPr>
        <w:t>classmates.</w:t>
      </w:r>
      <w:r w:rsidR="008E264C" w:rsidRPr="008E264C">
        <w:t>  </w:t>
      </w:r>
    </w:p>
    <w:sectPr w:rsidR="00A87742" w:rsidSect="00A12A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E3411"/>
    <w:multiLevelType w:val="hybridMultilevel"/>
    <w:tmpl w:val="A81607EE"/>
    <w:lvl w:ilvl="0" w:tplc="9B68756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431DC"/>
    <w:multiLevelType w:val="hybridMultilevel"/>
    <w:tmpl w:val="A808C89A"/>
    <w:lvl w:ilvl="0" w:tplc="33687A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67A6C"/>
    <w:multiLevelType w:val="hybridMultilevel"/>
    <w:tmpl w:val="8DA43A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7F0AD9"/>
    <w:multiLevelType w:val="hybridMultilevel"/>
    <w:tmpl w:val="BD0E68FE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9A143AC"/>
    <w:multiLevelType w:val="hybridMultilevel"/>
    <w:tmpl w:val="E222D50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F5A528E"/>
    <w:multiLevelType w:val="multilevel"/>
    <w:tmpl w:val="BE44B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325D27"/>
    <w:multiLevelType w:val="multilevel"/>
    <w:tmpl w:val="F8464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6803934">
    <w:abstractNumId w:val="3"/>
  </w:num>
  <w:num w:numId="2" w16cid:durableId="867332054">
    <w:abstractNumId w:val="2"/>
  </w:num>
  <w:num w:numId="3" w16cid:durableId="1866089068">
    <w:abstractNumId w:val="4"/>
  </w:num>
  <w:num w:numId="4" w16cid:durableId="585649272">
    <w:abstractNumId w:val="6"/>
  </w:num>
  <w:num w:numId="5" w16cid:durableId="1110969911">
    <w:abstractNumId w:val="5"/>
  </w:num>
  <w:num w:numId="6" w16cid:durableId="1509442257">
    <w:abstractNumId w:val="1"/>
  </w:num>
  <w:num w:numId="7" w16cid:durableId="1620183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4C"/>
    <w:rsid w:val="003250BB"/>
    <w:rsid w:val="00337759"/>
    <w:rsid w:val="003C7607"/>
    <w:rsid w:val="004A349E"/>
    <w:rsid w:val="005578CC"/>
    <w:rsid w:val="008E264C"/>
    <w:rsid w:val="00A12ADF"/>
    <w:rsid w:val="00A87742"/>
    <w:rsid w:val="00B20D5D"/>
    <w:rsid w:val="00C02B34"/>
    <w:rsid w:val="00D03AAF"/>
    <w:rsid w:val="00D3417C"/>
    <w:rsid w:val="00D82BF0"/>
    <w:rsid w:val="00E352CF"/>
    <w:rsid w:val="00F05501"/>
    <w:rsid w:val="0788196B"/>
    <w:rsid w:val="20651DB2"/>
    <w:rsid w:val="4AC85C86"/>
    <w:rsid w:val="53111476"/>
    <w:rsid w:val="592FACB4"/>
    <w:rsid w:val="66D121DC"/>
    <w:rsid w:val="69605005"/>
    <w:rsid w:val="6D07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687A4"/>
  <w15:chartTrackingRefBased/>
  <w15:docId w15:val="{43A146CA-F30B-43C0-8719-83E554449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26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6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6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6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6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6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6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6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6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6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6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6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6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6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6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6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6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6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6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26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6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26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6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6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6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6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6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6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64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26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64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352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6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jph xmlns="8abeb096-2ed2-4b2b-a379-baedaf50a72c">
      <UserInfo>
        <DisplayName/>
        <AccountId xsi:nil="true"/>
        <AccountType/>
      </UserInfo>
    </tjph>
    <Date xmlns="8abeb096-2ed2-4b2b-a379-baedaf50a72c" xsi:nil="true"/>
    <TaxCatchAll xmlns="1821949e-1667-46a2-9a21-5d4d82f3fbff" xsi:nil="true"/>
    <time xmlns="8abeb096-2ed2-4b2b-a379-baedaf50a72c" xsi:nil="true"/>
    <DateandTime xmlns="8abeb096-2ed2-4b2b-a379-baedaf50a72c" xsi:nil="true"/>
    <date0 xmlns="8abeb096-2ed2-4b2b-a379-baedaf50a72c" xsi:nil="true"/>
    <lcf76f155ced4ddcb4097134ff3c332f xmlns="8abeb096-2ed2-4b2b-a379-baedaf50a72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19DC78AEBC41418D573F590B252E20" ma:contentTypeVersion="23" ma:contentTypeDescription="Create a new document." ma:contentTypeScope="" ma:versionID="9056086d30ada19a2ca6fb654f02e469">
  <xsd:schema xmlns:xsd="http://www.w3.org/2001/XMLSchema" xmlns:xs="http://www.w3.org/2001/XMLSchema" xmlns:p="http://schemas.microsoft.com/office/2006/metadata/properties" xmlns:ns2="8abeb096-2ed2-4b2b-a379-baedaf50a72c" xmlns:ns3="1821949e-1667-46a2-9a21-5d4d82f3fbff" targetNamespace="http://schemas.microsoft.com/office/2006/metadata/properties" ma:root="true" ma:fieldsID="9050a5781deeb534834809248ad74632" ns2:_="" ns3:_="">
    <xsd:import namespace="8abeb096-2ed2-4b2b-a379-baedaf50a72c"/>
    <xsd:import namespace="1821949e-1667-46a2-9a21-5d4d82f3fb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tjph" minOccurs="0"/>
                <xsd:element ref="ns2:MediaLengthInSeconds" minOccurs="0"/>
                <xsd:element ref="ns2:time" minOccurs="0"/>
                <xsd:element ref="ns2:lcf76f155ced4ddcb4097134ff3c332f" minOccurs="0"/>
                <xsd:element ref="ns3:TaxCatchAll" minOccurs="0"/>
                <xsd:element ref="ns2:Date" minOccurs="0"/>
                <xsd:element ref="ns2:DateandTime" minOccurs="0"/>
                <xsd:element ref="ns2:MediaServiceObjectDetectorVersions" minOccurs="0"/>
                <xsd:element ref="ns2:date0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eb096-2ed2-4b2b-a379-baedaf50a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jph" ma:index="20" nillable="true" ma:displayName="Person or Group" ma:list="UserInfo" ma:internalName="tjph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time" ma:index="22" nillable="true" ma:displayName="time" ma:format="DateOnly" ma:internalName="time">
      <xsd:simpleType>
        <xsd:restriction base="dms:DateTime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5a340a3-a53d-46cf-bc88-e13b67bce3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6" nillable="true" ma:displayName="Date" ma:format="DateOnly" ma:internalName="Date">
      <xsd:simpleType>
        <xsd:restriction base="dms:DateTime"/>
      </xsd:simpleType>
    </xsd:element>
    <xsd:element name="DateandTime" ma:index="27" nillable="true" ma:displayName="Date and Time" ma:format="DateOnly" ma:internalName="DateandTime">
      <xsd:simpleType>
        <xsd:restriction base="dms:DateTime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date0" ma:index="29" nillable="true" ma:displayName="date" ma:format="DateOnly" ma:internalName="date0">
      <xsd:simpleType>
        <xsd:restriction base="dms:DateTime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21949e-1667-46a2-9a21-5d4d82f3fbff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a234599-6976-4299-9b6a-9e6632399fe4}" ma:internalName="TaxCatchAll" ma:showField="CatchAllData" ma:web="1821949e-1667-46a2-9a21-5d4d82f3fb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84F00C-E7D1-4AA4-ADE9-03EFE770AD02}">
  <ds:schemaRefs>
    <ds:schemaRef ds:uri="http://schemas.microsoft.com/office/2006/metadata/properties"/>
    <ds:schemaRef ds:uri="http://schemas.microsoft.com/office/infopath/2007/PartnerControls"/>
    <ds:schemaRef ds:uri="8abeb096-2ed2-4b2b-a379-baedaf50a72c"/>
    <ds:schemaRef ds:uri="1821949e-1667-46a2-9a21-5d4d82f3fbff"/>
  </ds:schemaRefs>
</ds:datastoreItem>
</file>

<file path=customXml/itemProps2.xml><?xml version="1.0" encoding="utf-8"?>
<ds:datastoreItem xmlns:ds="http://schemas.openxmlformats.org/officeDocument/2006/customXml" ds:itemID="{3F3A5A0F-8FB5-4A0E-A80D-A1F5C84919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55E613-ECD7-447F-91CC-AEB6F89F9F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beb096-2ed2-4b2b-a379-baedaf50a72c"/>
    <ds:schemaRef ds:uri="1821949e-1667-46a2-9a21-5d4d82f3fb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Byron</dc:creator>
  <cp:keywords/>
  <dc:description/>
  <cp:lastModifiedBy>Susan Milewski</cp:lastModifiedBy>
  <cp:revision>8</cp:revision>
  <dcterms:created xsi:type="dcterms:W3CDTF">2025-03-05T22:54:00Z</dcterms:created>
  <dcterms:modified xsi:type="dcterms:W3CDTF">2025-03-08T13:42:00Z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  <property fmtid="{D5CDD505-2E9C-101B-9397-08002B2CF9AE}" pid="3" name="MediaServiceImageTags">
    <vt:lpwstr/>
  </property>
</Properties>
</file>