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1F2" w:rsidRPr="00E971F2" w:rsidRDefault="00E971F2" w:rsidP="00E971F2">
      <w:pPr>
        <w:pStyle w:val="Title"/>
        <w:spacing w:before="0" w:beforeAutospacing="0" w:after="0" w:afterAutospacing="0"/>
        <w:rPr>
          <w:rFonts w:ascii="Arial" w:eastAsia="Times New Roman" w:hAnsi="Arial" w:cs="Arial"/>
          <w:kern w:val="36"/>
          <w:lang w:eastAsia="en-GB"/>
        </w:rPr>
      </w:pPr>
      <w:bookmarkStart w:id="0" w:name="_GoBack"/>
      <w:bookmarkEnd w:id="0"/>
      <w:r w:rsidRPr="00E971F2">
        <w:rPr>
          <w:rFonts w:ascii="Arial" w:hAnsi="Arial" w:cs="Arial"/>
          <w:noProof/>
          <w:color w:val="0000FF"/>
          <w:sz w:val="20"/>
          <w:szCs w:val="20"/>
          <w:lang w:eastAsia="en-GB"/>
        </w:rPr>
        <w:drawing>
          <wp:anchor distT="0" distB="0" distL="114300" distR="114300" simplePos="0" relativeHeight="251658240" behindDoc="1" locked="0" layoutInCell="1" allowOverlap="1" wp14:anchorId="0EA89A91" wp14:editId="753E7654">
            <wp:simplePos x="0" y="0"/>
            <wp:positionH relativeFrom="column">
              <wp:posOffset>-690245</wp:posOffset>
            </wp:positionH>
            <wp:positionV relativeFrom="paragraph">
              <wp:posOffset>-681990</wp:posOffset>
            </wp:positionV>
            <wp:extent cx="1342390" cy="972820"/>
            <wp:effectExtent l="0" t="0" r="0" b="0"/>
            <wp:wrapNone/>
            <wp:docPr id="1" name="Picture 1" descr="National Autistic Society Logo">
              <a:hlinkClick xmlns:a="http://schemas.openxmlformats.org/drawingml/2006/main" r:id="rId8" tgtFrame="&quot;&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ational Autistic Society Logo">
                      <a:hlinkClick r:id="rId8" tgtFrame="&quot;&quot;"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239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71F2">
        <w:rPr>
          <w:rFonts w:ascii="Arial" w:hAnsi="Arial" w:cs="Arial"/>
        </w:rPr>
        <w:t>Challenging behaviour in</w:t>
      </w:r>
    </w:p>
    <w:p w:rsidR="00F07E3B" w:rsidRPr="00E971F2" w:rsidRDefault="00E971F2" w:rsidP="00E971F2">
      <w:pPr>
        <w:jc w:val="center"/>
        <w:rPr>
          <w:rFonts w:ascii="Arial" w:eastAsia="Times New Roman" w:hAnsi="Arial" w:cs="Arial"/>
          <w:b/>
          <w:bCs/>
          <w:kern w:val="36"/>
          <w:sz w:val="48"/>
          <w:szCs w:val="48"/>
          <w:lang w:eastAsia="en-GB"/>
        </w:rPr>
      </w:pPr>
      <w:r w:rsidRPr="00E971F2">
        <w:rPr>
          <w:rFonts w:ascii="Arial" w:eastAsia="Times New Roman" w:hAnsi="Arial" w:cs="Arial"/>
          <w:b/>
          <w:bCs/>
          <w:kern w:val="36"/>
          <w:sz w:val="48"/>
          <w:szCs w:val="48"/>
          <w:lang w:eastAsia="en-GB"/>
        </w:rPr>
        <w:t>children with an ASD.</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Here we cover some of the challenging behaviours that children with autism often display. It also gives possible reasons for these behaviours, and suggestions for different ways of dealing with them. </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Coping with a child who has an autism spectrum disorder (ASD) can be very difficult; particularly when they display challenging behaviour. It can be even more difficult to cope if your child is non-verbal. Challenging behaviour includes what would typically be considered physically aggressive behaviour, but can also include behaviours like pica (putting inedible items in the mouth) and hand flapping if they are having a negative impact on your child or your family. This information sheet focuses on coping with challenging behaviour and can be used alongside our information sheets on ‘Understanding behaviours’ and ‘Behaviour guidelines.’ </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It is important to bear in mind that behaviour has a function and that there could be a number of reasons for it. These may include difficulty in processing information, unstructured time, over-sensitivity (hyper) or under-sensitivity (hypo) to something, a change in routine or physical reasons like feeling unwell, tired or hungry. Not being able to communicate these difficulties can lead to anxiety, anger and frustration, and then to an outburst of challenging behaviour.</w:t>
      </w:r>
    </w:p>
    <w:p w:rsidR="00D82C39" w:rsidRPr="00D82C39" w:rsidRDefault="00D82C39" w:rsidP="00D82C39">
      <w:pPr>
        <w:pStyle w:val="Heading4"/>
      </w:pPr>
      <w:r w:rsidRPr="00D82C39">
        <w:t>Dear diary…</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Some parents have found it very useful to set up a diary to identify behaviour triggers and to see if a pattern emerges. This involves writing down what was happening before the behaviour, the behaviour itself and what happened immediately after it. It is important to note the environment around your child </w:t>
      </w:r>
      <w:r w:rsidRPr="00D82C39">
        <w:rPr>
          <w:rFonts w:ascii="Arial" w:eastAsia="Times New Roman" w:hAnsi="Arial" w:cs="Arial"/>
          <w:sz w:val="32"/>
          <w:szCs w:val="32"/>
          <w:lang w:eastAsia="en-GB"/>
        </w:rPr>
        <w:lastRenderedPageBreak/>
        <w:t>before, during and after the behaviour, including who was there, any change in the environment and how your child was feeling. That way, you will be able to find the cause or the function of the behaviour and try to prevent it from happening in future.</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The next section looks at some typically challenging behaviour, the possible reasons for it and some suggested strategies for addressing it.</w:t>
      </w:r>
    </w:p>
    <w:p w:rsidR="00D82C39" w:rsidRPr="00D82C39" w:rsidRDefault="00D82C39" w:rsidP="00D82C39">
      <w:pPr>
        <w:pStyle w:val="Heading4"/>
        <w:rPr>
          <w:sz w:val="36"/>
        </w:rPr>
      </w:pPr>
      <w:r w:rsidRPr="00D82C39">
        <w:rPr>
          <w:sz w:val="36"/>
        </w:rPr>
        <w:t>Pinching, kicking, slapping</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Possible reasons: </w:t>
      </w:r>
    </w:p>
    <w:p w:rsidR="00D82C39" w:rsidRPr="00D82C39" w:rsidRDefault="00D82C39"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F</w:t>
      </w:r>
      <w:r w:rsidRPr="00D82C39">
        <w:rPr>
          <w:rFonts w:ascii="Arial" w:eastAsia="Times New Roman" w:hAnsi="Arial" w:cs="Arial"/>
          <w:sz w:val="32"/>
          <w:szCs w:val="32"/>
          <w:lang w:eastAsia="en-GB"/>
        </w:rPr>
        <w:t xml:space="preserve">rustration at not being able to communicate </w:t>
      </w:r>
    </w:p>
    <w:p w:rsidR="00D82C39" w:rsidRPr="00D82C39" w:rsidRDefault="00D82C39"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D</w:t>
      </w:r>
      <w:r w:rsidRPr="00D82C39">
        <w:rPr>
          <w:rFonts w:ascii="Arial" w:eastAsia="Times New Roman" w:hAnsi="Arial" w:cs="Arial"/>
          <w:sz w:val="32"/>
          <w:szCs w:val="32"/>
          <w:lang w:eastAsia="en-GB"/>
        </w:rPr>
        <w:t xml:space="preserve">ifficulty waiting for something, because of difficulty with concept of time and abstract thinking </w:t>
      </w:r>
    </w:p>
    <w:p w:rsidR="00D82C39" w:rsidRPr="00D82C39" w:rsidRDefault="00D82C39"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A</w:t>
      </w:r>
      <w:r w:rsidRPr="00D82C39">
        <w:rPr>
          <w:rFonts w:ascii="Arial" w:eastAsia="Times New Roman" w:hAnsi="Arial" w:cs="Arial"/>
          <w:sz w:val="32"/>
          <w:szCs w:val="32"/>
          <w:lang w:eastAsia="en-GB"/>
        </w:rPr>
        <w:t xml:space="preserve">n unfamiliar person </w:t>
      </w:r>
    </w:p>
    <w:p w:rsidR="00D82C39" w:rsidRPr="00D82C39" w:rsidRDefault="000A12DD"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A</w:t>
      </w:r>
      <w:r w:rsidR="00D82C39" w:rsidRPr="00D82C39">
        <w:rPr>
          <w:rFonts w:ascii="Arial" w:eastAsia="Times New Roman" w:hAnsi="Arial" w:cs="Arial"/>
          <w:sz w:val="32"/>
          <w:szCs w:val="32"/>
          <w:lang w:eastAsia="en-GB"/>
        </w:rPr>
        <w:t xml:space="preserve"> change in routine </w:t>
      </w:r>
    </w:p>
    <w:p w:rsidR="00D82C39" w:rsidRPr="00D82C39" w:rsidRDefault="00D82C39"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O</w:t>
      </w:r>
      <w:r w:rsidRPr="00D82C39">
        <w:rPr>
          <w:rFonts w:ascii="Arial" w:eastAsia="Times New Roman" w:hAnsi="Arial" w:cs="Arial"/>
          <w:sz w:val="32"/>
          <w:szCs w:val="32"/>
          <w:lang w:eastAsia="en-GB"/>
        </w:rPr>
        <w:t>ver-sensitivity to noise, crowds, smells, touch, sight</w:t>
      </w:r>
    </w:p>
    <w:p w:rsidR="00D82C39" w:rsidRPr="00D82C39" w:rsidRDefault="00D82C39"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U</w:t>
      </w:r>
      <w:r w:rsidRPr="00D82C39">
        <w:rPr>
          <w:rFonts w:ascii="Arial" w:eastAsia="Times New Roman" w:hAnsi="Arial" w:cs="Arial"/>
          <w:sz w:val="32"/>
          <w:szCs w:val="32"/>
          <w:lang w:eastAsia="en-GB"/>
        </w:rPr>
        <w:t xml:space="preserve">nder-sensitivity – seeking out sensory input from pinching or slapping </w:t>
      </w:r>
    </w:p>
    <w:p w:rsidR="00D82C39" w:rsidRPr="00D82C39" w:rsidRDefault="00D82C39"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F</w:t>
      </w:r>
      <w:r w:rsidRPr="00D82C39">
        <w:rPr>
          <w:rFonts w:ascii="Arial" w:eastAsia="Times New Roman" w:hAnsi="Arial" w:cs="Arial"/>
          <w:sz w:val="32"/>
          <w:szCs w:val="32"/>
          <w:lang w:eastAsia="en-GB"/>
        </w:rPr>
        <w:t xml:space="preserve">eeling unwell, tired, hungry, thirsty, uncomfortable </w:t>
      </w:r>
    </w:p>
    <w:p w:rsidR="009D7076" w:rsidRDefault="00D82C39" w:rsidP="00D82C39">
      <w:pPr>
        <w:pStyle w:val="ListParagraph"/>
        <w:numPr>
          <w:ilvl w:val="0"/>
          <w:numId w:val="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N</w:t>
      </w:r>
      <w:r w:rsidRPr="00D82C39">
        <w:rPr>
          <w:rFonts w:ascii="Arial" w:eastAsia="Times New Roman" w:hAnsi="Arial" w:cs="Arial"/>
          <w:sz w:val="32"/>
          <w:szCs w:val="32"/>
          <w:lang w:eastAsia="en-GB"/>
        </w:rPr>
        <w:t>ot wanting to do something.</w:t>
      </w:r>
    </w:p>
    <w:p w:rsidR="00D82C39" w:rsidRPr="009D7076" w:rsidRDefault="00D82C39" w:rsidP="008A620B">
      <w:pPr>
        <w:spacing w:before="100" w:beforeAutospacing="1" w:after="100" w:afterAutospacing="1" w:line="360" w:lineRule="auto"/>
        <w:jc w:val="both"/>
        <w:rPr>
          <w:rFonts w:ascii="Arial" w:eastAsia="Times New Roman" w:hAnsi="Arial" w:cs="Arial"/>
          <w:sz w:val="32"/>
          <w:szCs w:val="32"/>
          <w:lang w:eastAsia="en-GB"/>
        </w:rPr>
      </w:pPr>
      <w:r w:rsidRPr="009D7076">
        <w:rPr>
          <w:rFonts w:ascii="Arial" w:eastAsia="Times New Roman" w:hAnsi="Arial" w:cs="Arial"/>
          <w:b/>
          <w:sz w:val="36"/>
          <w:szCs w:val="32"/>
          <w:lang w:eastAsia="en-GB"/>
        </w:rPr>
        <w:t xml:space="preserve">Suggested strategies: </w:t>
      </w:r>
    </w:p>
    <w:p w:rsidR="00D82C39" w:rsidRPr="00D82C39" w:rsidRDefault="00D82C39" w:rsidP="00D82C39">
      <w:pPr>
        <w:pStyle w:val="BodyText3"/>
        <w:numPr>
          <w:ilvl w:val="0"/>
          <w:numId w:val="7"/>
        </w:numPr>
        <w:spacing w:line="360" w:lineRule="auto"/>
        <w:rPr>
          <w:szCs w:val="32"/>
        </w:rPr>
      </w:pPr>
      <w:r>
        <w:rPr>
          <w:szCs w:val="32"/>
        </w:rPr>
        <w:t>U</w:t>
      </w:r>
      <w:r w:rsidRPr="00D82C39">
        <w:rPr>
          <w:szCs w:val="32"/>
        </w:rPr>
        <w:t xml:space="preserve">se the Picture Exchange Communication System (PECS) and/or visual supports to help with communication and show your child the sequence of events and routine for the day </w:t>
      </w:r>
    </w:p>
    <w:p w:rsidR="00D82C39" w:rsidRPr="00D82C39" w:rsidRDefault="000A12DD" w:rsidP="00D82C39">
      <w:pPr>
        <w:pStyle w:val="ListParagraph"/>
        <w:numPr>
          <w:ilvl w:val="0"/>
          <w:numId w:val="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lastRenderedPageBreak/>
        <w:t>P</w:t>
      </w:r>
      <w:r w:rsidR="00D82C39" w:rsidRPr="00D82C39">
        <w:rPr>
          <w:rFonts w:ascii="Arial" w:eastAsia="Times New Roman" w:hAnsi="Arial" w:cs="Arial"/>
          <w:sz w:val="32"/>
          <w:szCs w:val="32"/>
          <w:lang w:eastAsia="en-GB"/>
        </w:rPr>
        <w:t xml:space="preserve">repare for meeting unfamiliar people by showing photographs of them and introducing them in small stages. Tell your child when they will see them, using visual support </w:t>
      </w:r>
    </w:p>
    <w:p w:rsidR="00D82C39" w:rsidRPr="00D82C39" w:rsidRDefault="000A12DD" w:rsidP="00D82C39">
      <w:pPr>
        <w:pStyle w:val="ListParagraph"/>
        <w:numPr>
          <w:ilvl w:val="0"/>
          <w:numId w:val="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00D82C39" w:rsidRPr="00D82C39">
        <w:rPr>
          <w:rFonts w:ascii="Arial" w:eastAsia="Times New Roman" w:hAnsi="Arial" w:cs="Arial"/>
          <w:sz w:val="32"/>
          <w:szCs w:val="32"/>
          <w:lang w:eastAsia="en-GB"/>
        </w:rPr>
        <w:t xml:space="preserve">repare for any changes in routine </w:t>
      </w:r>
    </w:p>
    <w:p w:rsidR="00D82C39" w:rsidRPr="00D82C39" w:rsidRDefault="000A12DD" w:rsidP="00D82C39">
      <w:pPr>
        <w:pStyle w:val="ListParagraph"/>
        <w:numPr>
          <w:ilvl w:val="0"/>
          <w:numId w:val="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U</w:t>
      </w:r>
      <w:r w:rsidR="00D82C39" w:rsidRPr="00D82C39">
        <w:rPr>
          <w:rFonts w:ascii="Arial" w:eastAsia="Times New Roman" w:hAnsi="Arial" w:cs="Arial"/>
          <w:sz w:val="32"/>
          <w:szCs w:val="32"/>
          <w:lang w:eastAsia="en-GB"/>
        </w:rPr>
        <w:t xml:space="preserve">se ear defenders to block out noise and sunglasses to reduce light, and reduce strong smells, replacing them with smells that your child prefers </w:t>
      </w:r>
    </w:p>
    <w:p w:rsidR="00D82C39" w:rsidRPr="00D82C39" w:rsidRDefault="000A12DD" w:rsidP="00D82C39">
      <w:pPr>
        <w:pStyle w:val="ListParagraph"/>
        <w:numPr>
          <w:ilvl w:val="0"/>
          <w:numId w:val="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C</w:t>
      </w:r>
      <w:r w:rsidR="00D82C39" w:rsidRPr="00D82C39">
        <w:rPr>
          <w:rFonts w:ascii="Arial" w:eastAsia="Times New Roman" w:hAnsi="Arial" w:cs="Arial"/>
          <w:sz w:val="32"/>
          <w:szCs w:val="32"/>
          <w:lang w:eastAsia="en-GB"/>
        </w:rPr>
        <w:t xml:space="preserve">reate opportunities for sensory stimulation, </w:t>
      </w:r>
      <w:r w:rsidRPr="00D82C39">
        <w:rPr>
          <w:rFonts w:ascii="Arial" w:eastAsia="Times New Roman" w:hAnsi="Arial" w:cs="Arial"/>
          <w:sz w:val="32"/>
          <w:szCs w:val="32"/>
          <w:lang w:eastAsia="en-GB"/>
        </w:rPr>
        <w:t>e.g.</w:t>
      </w:r>
      <w:r w:rsidR="00D82C39" w:rsidRPr="00D82C39">
        <w:rPr>
          <w:rFonts w:ascii="Arial" w:eastAsia="Times New Roman" w:hAnsi="Arial" w:cs="Arial"/>
          <w:sz w:val="32"/>
          <w:szCs w:val="32"/>
          <w:lang w:eastAsia="en-GB"/>
        </w:rPr>
        <w:t xml:space="preserve"> pinching play-dough, clapping hands, singing a clapping song/rhyme, kicking a football or punch bag </w:t>
      </w:r>
    </w:p>
    <w:p w:rsidR="00D82C39" w:rsidRPr="00D82C39" w:rsidRDefault="000A12DD" w:rsidP="00D82C39">
      <w:pPr>
        <w:pStyle w:val="ListParagraph"/>
        <w:numPr>
          <w:ilvl w:val="0"/>
          <w:numId w:val="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00D82C39" w:rsidRPr="00D82C39">
        <w:rPr>
          <w:rFonts w:ascii="Arial" w:eastAsia="Times New Roman" w:hAnsi="Arial" w:cs="Arial"/>
          <w:sz w:val="32"/>
          <w:szCs w:val="32"/>
          <w:lang w:eastAsia="en-GB"/>
        </w:rPr>
        <w:t xml:space="preserve">eward your child for doing something they don’t want to do, straight after the desirable behaviour </w:t>
      </w:r>
    </w:p>
    <w:p w:rsidR="00D82C39" w:rsidRPr="00D82C39" w:rsidRDefault="000A12DD" w:rsidP="00D82C39">
      <w:pPr>
        <w:pStyle w:val="ListParagraph"/>
        <w:numPr>
          <w:ilvl w:val="0"/>
          <w:numId w:val="7"/>
        </w:numPr>
        <w:spacing w:before="100" w:beforeAutospacing="1" w:after="100" w:afterAutospacing="1" w:line="360" w:lineRule="auto"/>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Say</w:t>
      </w:r>
      <w:r w:rsidR="00D82C39" w:rsidRPr="00D82C39">
        <w:rPr>
          <w:rFonts w:ascii="Arial" w:eastAsia="Times New Roman" w:hAnsi="Arial" w:cs="Arial"/>
          <w:sz w:val="32"/>
          <w:szCs w:val="32"/>
          <w:lang w:eastAsia="en-GB"/>
        </w:rPr>
        <w:t xml:space="preserve"> in a calm, monotone voice, without showing emotion: “(Child’s name) hands down/feet down. No pinching, slapping, kicking” and then redirect them.</w:t>
      </w:r>
    </w:p>
    <w:p w:rsidR="008A620B" w:rsidRDefault="008A620B" w:rsidP="00D82C39">
      <w:pPr>
        <w:pStyle w:val="Heading5"/>
      </w:pPr>
    </w:p>
    <w:p w:rsidR="00D82C39" w:rsidRPr="00D82C39" w:rsidRDefault="00D82C39" w:rsidP="00D82C39">
      <w:pPr>
        <w:pStyle w:val="Heading5"/>
      </w:pPr>
      <w:r w:rsidRPr="00D82C39">
        <w:t>Smearing</w:t>
      </w:r>
    </w:p>
    <w:p w:rsidR="00D82C39" w:rsidRPr="00D82C39" w:rsidRDefault="00D82C39" w:rsidP="00D82C39">
      <w:pPr>
        <w:pStyle w:val="ListParagraph"/>
        <w:numPr>
          <w:ilvl w:val="0"/>
          <w:numId w:val="8"/>
        </w:numPr>
        <w:spacing w:before="100" w:beforeAutospacing="1" w:after="100" w:afterAutospacing="1" w:line="360" w:lineRule="auto"/>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Possible reasons:</w:t>
      </w:r>
    </w:p>
    <w:p w:rsidR="00D82C39" w:rsidRPr="00D82C39" w:rsidRDefault="00D82C39" w:rsidP="00D82C39">
      <w:pPr>
        <w:pStyle w:val="ListParagraph"/>
        <w:numPr>
          <w:ilvl w:val="0"/>
          <w:numId w:val="8"/>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F</w:t>
      </w:r>
      <w:r w:rsidRPr="00D82C39">
        <w:rPr>
          <w:rFonts w:ascii="Arial" w:eastAsia="Times New Roman" w:hAnsi="Arial" w:cs="Arial"/>
          <w:sz w:val="32"/>
          <w:szCs w:val="32"/>
          <w:lang w:eastAsia="en-GB"/>
        </w:rPr>
        <w:t xml:space="preserve">eeling unwell or in pain </w:t>
      </w:r>
    </w:p>
    <w:p w:rsidR="00D82C39" w:rsidRPr="00D82C39" w:rsidRDefault="00D82C39" w:rsidP="00D82C39">
      <w:pPr>
        <w:pStyle w:val="ListParagraph"/>
        <w:numPr>
          <w:ilvl w:val="0"/>
          <w:numId w:val="8"/>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Pr="00D82C39">
        <w:rPr>
          <w:rFonts w:ascii="Arial" w:eastAsia="Times New Roman" w:hAnsi="Arial" w:cs="Arial"/>
          <w:sz w:val="32"/>
          <w:szCs w:val="32"/>
          <w:lang w:eastAsia="en-GB"/>
        </w:rPr>
        <w:t xml:space="preserve">eluctant to wipe because toilet paper may be too harsh </w:t>
      </w:r>
    </w:p>
    <w:p w:rsidR="00D82C39" w:rsidRPr="00D82C39" w:rsidRDefault="00D82C39" w:rsidP="00D82C39">
      <w:pPr>
        <w:pStyle w:val="ListParagraph"/>
        <w:numPr>
          <w:ilvl w:val="0"/>
          <w:numId w:val="8"/>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S</w:t>
      </w:r>
      <w:r w:rsidRPr="00D82C39">
        <w:rPr>
          <w:rFonts w:ascii="Arial" w:eastAsia="Times New Roman" w:hAnsi="Arial" w:cs="Arial"/>
          <w:sz w:val="32"/>
          <w:szCs w:val="32"/>
          <w:lang w:eastAsia="en-GB"/>
        </w:rPr>
        <w:t xml:space="preserve">eeking out sensation from texture, smell or movement of arms during smearing action </w:t>
      </w:r>
    </w:p>
    <w:p w:rsidR="00D82C39" w:rsidRPr="00D82C39" w:rsidRDefault="00D82C39" w:rsidP="00D82C39">
      <w:pPr>
        <w:pStyle w:val="ListParagraph"/>
        <w:numPr>
          <w:ilvl w:val="0"/>
          <w:numId w:val="8"/>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A</w:t>
      </w:r>
      <w:r w:rsidRPr="00D82C39">
        <w:rPr>
          <w:rFonts w:ascii="Arial" w:eastAsia="Times New Roman" w:hAnsi="Arial" w:cs="Arial"/>
          <w:sz w:val="32"/>
          <w:szCs w:val="32"/>
          <w:lang w:eastAsia="en-GB"/>
        </w:rPr>
        <w:t xml:space="preserve">ttention seeking/wanting a reaction </w:t>
      </w:r>
    </w:p>
    <w:p w:rsidR="00D82C39" w:rsidRPr="00D82C39" w:rsidRDefault="00D82C39" w:rsidP="00D82C39">
      <w:pPr>
        <w:pStyle w:val="ListParagraph"/>
        <w:numPr>
          <w:ilvl w:val="0"/>
          <w:numId w:val="8"/>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lastRenderedPageBreak/>
        <w:t>N</w:t>
      </w:r>
      <w:r w:rsidRPr="00D82C39">
        <w:rPr>
          <w:rFonts w:ascii="Arial" w:eastAsia="Times New Roman" w:hAnsi="Arial" w:cs="Arial"/>
          <w:sz w:val="32"/>
          <w:szCs w:val="32"/>
          <w:lang w:eastAsia="en-GB"/>
        </w:rPr>
        <w:t xml:space="preserve">ot knowing where faeces needs to go </w:t>
      </w:r>
    </w:p>
    <w:p w:rsidR="00D82C39" w:rsidRPr="00D82C39" w:rsidRDefault="00D82C39" w:rsidP="00D82C39">
      <w:pPr>
        <w:pStyle w:val="ListParagraph"/>
        <w:numPr>
          <w:ilvl w:val="0"/>
          <w:numId w:val="8"/>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F</w:t>
      </w:r>
      <w:r w:rsidRPr="00D82C39">
        <w:rPr>
          <w:rFonts w:ascii="Arial" w:eastAsia="Times New Roman" w:hAnsi="Arial" w:cs="Arial"/>
          <w:sz w:val="32"/>
          <w:szCs w:val="32"/>
          <w:lang w:eastAsia="en-GB"/>
        </w:rPr>
        <w:t>ear of toilets.</w:t>
      </w:r>
    </w:p>
    <w:p w:rsidR="00D82C39" w:rsidRDefault="00D82C39" w:rsidP="00D82C39">
      <w:pPr>
        <w:spacing w:before="100" w:beforeAutospacing="1" w:after="100" w:afterAutospacing="1"/>
        <w:jc w:val="both"/>
        <w:rPr>
          <w:rFonts w:ascii="Arial" w:eastAsia="Times New Roman" w:hAnsi="Arial" w:cs="Arial"/>
          <w:b/>
          <w:sz w:val="36"/>
          <w:szCs w:val="32"/>
          <w:lang w:eastAsia="en-GB"/>
        </w:rPr>
      </w:pPr>
      <w:r w:rsidRPr="00D82C39">
        <w:rPr>
          <w:rFonts w:ascii="Arial" w:eastAsia="Times New Roman" w:hAnsi="Arial" w:cs="Arial"/>
          <w:b/>
          <w:sz w:val="36"/>
          <w:szCs w:val="32"/>
          <w:lang w:eastAsia="en-GB"/>
        </w:rPr>
        <w:t xml:space="preserve">Suggested </w:t>
      </w:r>
      <w:r>
        <w:rPr>
          <w:rFonts w:ascii="Arial" w:eastAsia="Times New Roman" w:hAnsi="Arial" w:cs="Arial"/>
          <w:b/>
          <w:sz w:val="36"/>
          <w:szCs w:val="32"/>
          <w:lang w:eastAsia="en-GB"/>
        </w:rPr>
        <w:t>S</w:t>
      </w:r>
      <w:r w:rsidRPr="00D82C39">
        <w:rPr>
          <w:rFonts w:ascii="Arial" w:eastAsia="Times New Roman" w:hAnsi="Arial" w:cs="Arial"/>
          <w:b/>
          <w:sz w:val="36"/>
          <w:szCs w:val="32"/>
          <w:lang w:eastAsia="en-GB"/>
        </w:rPr>
        <w:t>trategies:</w:t>
      </w:r>
    </w:p>
    <w:p w:rsidR="008A620B" w:rsidRDefault="008A620B" w:rsidP="00D82C39">
      <w:pPr>
        <w:spacing w:before="100" w:beforeAutospacing="1" w:after="100" w:afterAutospacing="1"/>
        <w:jc w:val="both"/>
        <w:rPr>
          <w:rFonts w:ascii="Arial" w:eastAsia="Times New Roman" w:hAnsi="Arial" w:cs="Arial"/>
          <w:b/>
          <w:sz w:val="36"/>
          <w:szCs w:val="32"/>
          <w:lang w:eastAsia="en-GB"/>
        </w:rPr>
      </w:pP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Pr="00D82C39">
        <w:rPr>
          <w:rFonts w:ascii="Arial" w:eastAsia="Times New Roman" w:hAnsi="Arial" w:cs="Arial"/>
          <w:sz w:val="32"/>
          <w:szCs w:val="32"/>
          <w:lang w:eastAsia="en-GB"/>
        </w:rPr>
        <w:t xml:space="preserve">rovide an alternative with the same texture,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papier-mâché, gelibaf, gloop (cornflour and water), finger painting, play-dough, </w:t>
      </w:r>
      <w:r w:rsidR="000A12DD" w:rsidRPr="00D82C39">
        <w:rPr>
          <w:rFonts w:ascii="Arial" w:eastAsia="Times New Roman" w:hAnsi="Arial" w:cs="Arial"/>
          <w:sz w:val="32"/>
          <w:szCs w:val="32"/>
          <w:lang w:eastAsia="en-GB"/>
        </w:rPr>
        <w:t>etc.</w:t>
      </w:r>
      <w:r w:rsidRPr="00D82C39">
        <w:rPr>
          <w:rFonts w:ascii="Arial" w:eastAsia="Times New Roman" w:hAnsi="Arial" w:cs="Arial"/>
          <w:sz w:val="32"/>
          <w:szCs w:val="32"/>
          <w:lang w:eastAsia="en-GB"/>
        </w:rPr>
        <w:t xml:space="preserve">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M</w:t>
      </w:r>
      <w:r w:rsidRPr="00D82C39">
        <w:rPr>
          <w:rFonts w:ascii="Arial" w:eastAsia="Times New Roman" w:hAnsi="Arial" w:cs="Arial"/>
          <w:sz w:val="32"/>
          <w:szCs w:val="32"/>
          <w:lang w:eastAsia="en-GB"/>
        </w:rPr>
        <w:t xml:space="preserve">ake a structured timetable of the day, showing times when your child can do appropriate smearing activities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T</w:t>
      </w:r>
      <w:r w:rsidRPr="00D82C39">
        <w:rPr>
          <w:rFonts w:ascii="Arial" w:eastAsia="Times New Roman" w:hAnsi="Arial" w:cs="Arial"/>
          <w:sz w:val="32"/>
          <w:szCs w:val="32"/>
          <w:lang w:eastAsia="en-GB"/>
        </w:rPr>
        <w:t xml:space="preserve">ake your child to the GP to make sure that there are no physical reasons involved, like being in pain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I</w:t>
      </w:r>
      <w:r w:rsidRPr="00D82C39">
        <w:rPr>
          <w:rFonts w:ascii="Arial" w:eastAsia="Times New Roman" w:hAnsi="Arial" w:cs="Arial"/>
          <w:sz w:val="32"/>
          <w:szCs w:val="32"/>
          <w:lang w:eastAsia="en-GB"/>
        </w:rPr>
        <w:t xml:space="preserve">f your child does not understand the wiping process, teach them ‘hand over hand’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I</w:t>
      </w:r>
      <w:r w:rsidRPr="00D82C39">
        <w:rPr>
          <w:rFonts w:ascii="Arial" w:eastAsia="Times New Roman" w:hAnsi="Arial" w:cs="Arial"/>
          <w:sz w:val="32"/>
          <w:szCs w:val="32"/>
          <w:lang w:eastAsia="en-GB"/>
        </w:rPr>
        <w:t xml:space="preserve">f the toilet paper is too harsh for your child’s sensitive skin, wet wipes could be a gentler alternative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A</w:t>
      </w:r>
      <w:r w:rsidRPr="00D82C39">
        <w:rPr>
          <w:rFonts w:ascii="Arial" w:eastAsia="Times New Roman" w:hAnsi="Arial" w:cs="Arial"/>
          <w:sz w:val="32"/>
          <w:szCs w:val="32"/>
          <w:lang w:eastAsia="en-GB"/>
        </w:rPr>
        <w:t xml:space="preserve">void asking your child to clear up after themselves, as they may interpret this as being a reward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A</w:t>
      </w:r>
      <w:r w:rsidRPr="00D82C39">
        <w:rPr>
          <w:rFonts w:ascii="Arial" w:eastAsia="Times New Roman" w:hAnsi="Arial" w:cs="Arial"/>
          <w:sz w:val="32"/>
          <w:szCs w:val="32"/>
          <w:lang w:eastAsia="en-GB"/>
        </w:rPr>
        <w:t xml:space="preserve">void paying too much attention or showing too much reaction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Do not tell them off, as this can be seen as reinforcement of the behaviour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Use minimal interaction and alternative cleaning-up methods, like baby wipes or a tepid shower </w:t>
      </w:r>
    </w:p>
    <w:p w:rsidR="00D82C39" w:rsidRPr="00D82C39"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lastRenderedPageBreak/>
        <w:t xml:space="preserve">Set up a toileting routine (see our ‘Toilet training’ information sheet) </w:t>
      </w:r>
    </w:p>
    <w:p w:rsidR="00D82C39" w:rsidRPr="00F911AC" w:rsidRDefault="00D82C39" w:rsidP="00D82C39">
      <w:pPr>
        <w:pStyle w:val="ListParagraph"/>
        <w:numPr>
          <w:ilvl w:val="0"/>
          <w:numId w:val="9"/>
        </w:numPr>
        <w:spacing w:before="100" w:beforeAutospacing="1" w:after="100" w:afterAutospacing="1" w:line="360" w:lineRule="auto"/>
        <w:jc w:val="both"/>
        <w:rPr>
          <w:rFonts w:ascii="Arial" w:eastAsia="Times New Roman" w:hAnsi="Arial" w:cs="Arial"/>
          <w:sz w:val="32"/>
          <w:szCs w:val="32"/>
          <w:u w:val="single"/>
          <w:lang w:eastAsia="en-GB"/>
        </w:rPr>
      </w:pPr>
      <w:r w:rsidRPr="00D82C39">
        <w:rPr>
          <w:rFonts w:ascii="Arial" w:eastAsia="Times New Roman" w:hAnsi="Arial" w:cs="Arial"/>
          <w:sz w:val="32"/>
          <w:szCs w:val="32"/>
          <w:lang w:eastAsia="en-GB"/>
        </w:rPr>
        <w:t xml:space="preserve">Use ‘all-in-one’ suits (available from the Abena website: </w:t>
      </w:r>
      <w:hyperlink r:id="rId10" w:history="1">
        <w:r w:rsidRPr="00F911AC">
          <w:rPr>
            <w:rStyle w:val="Hyperlink"/>
            <w:rFonts w:ascii="Arial" w:eastAsia="Times New Roman" w:hAnsi="Arial" w:cs="Arial"/>
            <w:color w:val="auto"/>
            <w:sz w:val="32"/>
            <w:szCs w:val="32"/>
            <w:u w:val="none"/>
            <w:lang w:eastAsia="en-GB"/>
          </w:rPr>
          <w:t>www.abena.co.uk</w:t>
        </w:r>
      </w:hyperlink>
      <w:r w:rsidRPr="00F911AC">
        <w:rPr>
          <w:rFonts w:ascii="Arial" w:eastAsia="Times New Roman" w:hAnsi="Arial" w:cs="Arial"/>
          <w:sz w:val="32"/>
          <w:szCs w:val="32"/>
          <w:lang w:eastAsia="en-GB"/>
        </w:rPr>
        <w:t>).</w:t>
      </w:r>
    </w:p>
    <w:p w:rsidR="00D82C39" w:rsidRPr="00D82C39" w:rsidRDefault="00D82C39" w:rsidP="00D82C39">
      <w:pPr>
        <w:pStyle w:val="ListParagraph"/>
        <w:spacing w:before="100" w:beforeAutospacing="1" w:after="100" w:afterAutospacing="1" w:line="360" w:lineRule="auto"/>
        <w:jc w:val="both"/>
        <w:rPr>
          <w:rFonts w:ascii="Arial" w:eastAsia="Times New Roman" w:hAnsi="Arial" w:cs="Arial"/>
          <w:sz w:val="32"/>
          <w:szCs w:val="32"/>
          <w:lang w:eastAsia="en-GB"/>
        </w:rPr>
      </w:pPr>
    </w:p>
    <w:p w:rsidR="00D82C39" w:rsidRPr="00D82C39" w:rsidRDefault="00D82C39" w:rsidP="00D82C39">
      <w:pPr>
        <w:pStyle w:val="Heading5"/>
      </w:pPr>
      <w:r w:rsidRPr="00D82C39">
        <w:t>Spitting</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Possible reasons:</w:t>
      </w:r>
    </w:p>
    <w:p w:rsidR="00D82C39" w:rsidRPr="00D82C39" w:rsidRDefault="00D82C39" w:rsidP="00D82C39">
      <w:pPr>
        <w:pStyle w:val="ListParagraph"/>
        <w:numPr>
          <w:ilvl w:val="0"/>
          <w:numId w:val="10"/>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E</w:t>
      </w:r>
      <w:r w:rsidRPr="00D82C39">
        <w:rPr>
          <w:rFonts w:ascii="Arial" w:eastAsia="Times New Roman" w:hAnsi="Arial" w:cs="Arial"/>
          <w:sz w:val="32"/>
          <w:szCs w:val="32"/>
          <w:lang w:eastAsia="en-GB"/>
        </w:rPr>
        <w:t xml:space="preserve">njoys the reaction from an adult or another child around them </w:t>
      </w:r>
    </w:p>
    <w:p w:rsidR="00D82C39" w:rsidRPr="00D82C39" w:rsidRDefault="00D82C39" w:rsidP="00D82C39">
      <w:pPr>
        <w:pStyle w:val="ListParagraph"/>
        <w:numPr>
          <w:ilvl w:val="0"/>
          <w:numId w:val="10"/>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I</w:t>
      </w:r>
      <w:r w:rsidRPr="00D82C39">
        <w:rPr>
          <w:rFonts w:ascii="Arial" w:eastAsia="Times New Roman" w:hAnsi="Arial" w:cs="Arial"/>
          <w:sz w:val="32"/>
          <w:szCs w:val="32"/>
          <w:lang w:eastAsia="en-GB"/>
        </w:rPr>
        <w:t xml:space="preserve">s looking for attention/interaction </w:t>
      </w:r>
    </w:p>
    <w:p w:rsidR="00D82C39" w:rsidRPr="00D82C39" w:rsidRDefault="00D82C39" w:rsidP="00D82C39">
      <w:pPr>
        <w:pStyle w:val="ListParagraph"/>
        <w:numPr>
          <w:ilvl w:val="0"/>
          <w:numId w:val="10"/>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H</w:t>
      </w:r>
      <w:r w:rsidRPr="00D82C39">
        <w:rPr>
          <w:rFonts w:ascii="Arial" w:eastAsia="Times New Roman" w:hAnsi="Arial" w:cs="Arial"/>
          <w:sz w:val="32"/>
          <w:szCs w:val="32"/>
          <w:lang w:eastAsia="en-GB"/>
        </w:rPr>
        <w:t xml:space="preserve">as difficulty swallowing and/or may be producing too much saliva </w:t>
      </w:r>
    </w:p>
    <w:p w:rsidR="00D82C39" w:rsidRPr="00D82C39" w:rsidRDefault="00D82C39" w:rsidP="00D82C39">
      <w:pPr>
        <w:pStyle w:val="ListParagraph"/>
        <w:numPr>
          <w:ilvl w:val="0"/>
          <w:numId w:val="10"/>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L</w:t>
      </w:r>
      <w:r w:rsidRPr="00D82C39">
        <w:rPr>
          <w:rFonts w:ascii="Arial" w:eastAsia="Times New Roman" w:hAnsi="Arial" w:cs="Arial"/>
          <w:sz w:val="32"/>
          <w:szCs w:val="32"/>
          <w:lang w:eastAsia="en-GB"/>
        </w:rPr>
        <w:t xml:space="preserve">ikes to play with the saliva and enjoys the way it feels </w:t>
      </w:r>
    </w:p>
    <w:p w:rsidR="00D82C39" w:rsidRPr="00D82C39" w:rsidRDefault="00D82C39" w:rsidP="00D82C39">
      <w:pPr>
        <w:pStyle w:val="ListParagraph"/>
        <w:numPr>
          <w:ilvl w:val="0"/>
          <w:numId w:val="10"/>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U</w:t>
      </w:r>
      <w:r w:rsidRPr="00D82C39">
        <w:rPr>
          <w:rFonts w:ascii="Arial" w:eastAsia="Times New Roman" w:hAnsi="Arial" w:cs="Arial"/>
          <w:sz w:val="32"/>
          <w:szCs w:val="32"/>
          <w:lang w:eastAsia="en-GB"/>
        </w:rPr>
        <w:t>ses the behaviour to avoid doing something.</w:t>
      </w:r>
    </w:p>
    <w:p w:rsidR="00D82C39" w:rsidRDefault="00D82C39" w:rsidP="00D82C39">
      <w:pPr>
        <w:spacing w:before="100" w:beforeAutospacing="1" w:after="100" w:afterAutospacing="1"/>
        <w:jc w:val="both"/>
        <w:rPr>
          <w:rFonts w:ascii="Arial" w:eastAsia="Times New Roman" w:hAnsi="Arial" w:cs="Arial"/>
          <w:b/>
          <w:sz w:val="36"/>
          <w:szCs w:val="32"/>
          <w:lang w:eastAsia="en-GB"/>
        </w:rPr>
      </w:pPr>
    </w:p>
    <w:p w:rsidR="00D82C39" w:rsidRDefault="00D82C39" w:rsidP="00D82C39">
      <w:pPr>
        <w:spacing w:before="100" w:beforeAutospacing="1" w:after="100" w:afterAutospacing="1"/>
        <w:jc w:val="both"/>
        <w:rPr>
          <w:rFonts w:ascii="Arial" w:eastAsia="Times New Roman" w:hAnsi="Arial" w:cs="Arial"/>
          <w:b/>
          <w:sz w:val="36"/>
          <w:szCs w:val="32"/>
          <w:lang w:eastAsia="en-GB"/>
        </w:rPr>
      </w:pPr>
      <w:r w:rsidRPr="00D82C39">
        <w:rPr>
          <w:rFonts w:ascii="Arial" w:eastAsia="Times New Roman" w:hAnsi="Arial" w:cs="Arial"/>
          <w:b/>
          <w:sz w:val="36"/>
          <w:szCs w:val="32"/>
          <w:lang w:eastAsia="en-GB"/>
        </w:rPr>
        <w:t>Suggested strategies:</w:t>
      </w:r>
    </w:p>
    <w:p w:rsidR="00F911AC" w:rsidRPr="00D82C39" w:rsidRDefault="00F911AC" w:rsidP="00D82C39">
      <w:pPr>
        <w:spacing w:before="100" w:beforeAutospacing="1" w:after="100" w:afterAutospacing="1"/>
        <w:jc w:val="both"/>
        <w:rPr>
          <w:rFonts w:ascii="Arial" w:eastAsia="Times New Roman" w:hAnsi="Arial" w:cs="Arial"/>
          <w:b/>
          <w:sz w:val="36"/>
          <w:szCs w:val="32"/>
          <w:lang w:eastAsia="en-GB"/>
        </w:rPr>
      </w:pP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T</w:t>
      </w:r>
      <w:r w:rsidRPr="00D82C39">
        <w:rPr>
          <w:rFonts w:ascii="Arial" w:eastAsia="Times New Roman" w:hAnsi="Arial" w:cs="Arial"/>
          <w:sz w:val="32"/>
          <w:szCs w:val="32"/>
          <w:lang w:eastAsia="en-GB"/>
        </w:rPr>
        <w:t xml:space="preserve">ake your child to the GP and/or dentist to rule out any medical reasons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A</w:t>
      </w:r>
      <w:r w:rsidRPr="00D82C39">
        <w:rPr>
          <w:rFonts w:ascii="Arial" w:eastAsia="Times New Roman" w:hAnsi="Arial" w:cs="Arial"/>
          <w:sz w:val="32"/>
          <w:szCs w:val="32"/>
          <w:lang w:eastAsia="en-GB"/>
        </w:rPr>
        <w:t xml:space="preserve">void making eye contact with your child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Pr="00D82C39">
        <w:rPr>
          <w:rFonts w:ascii="Arial" w:eastAsia="Times New Roman" w:hAnsi="Arial" w:cs="Arial"/>
          <w:sz w:val="32"/>
          <w:szCs w:val="32"/>
          <w:lang w:eastAsia="en-GB"/>
        </w:rPr>
        <w:t xml:space="preserve">lay this behaviour down as much as possible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L</w:t>
      </w:r>
      <w:r w:rsidRPr="00D82C39">
        <w:rPr>
          <w:rFonts w:ascii="Arial" w:eastAsia="Times New Roman" w:hAnsi="Arial" w:cs="Arial"/>
          <w:sz w:val="32"/>
          <w:szCs w:val="32"/>
          <w:lang w:eastAsia="en-GB"/>
        </w:rPr>
        <w:t xml:space="preserve">imit verbal communication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lastRenderedPageBreak/>
        <w:t>W</w:t>
      </w:r>
      <w:r w:rsidRPr="00D82C39">
        <w:rPr>
          <w:rFonts w:ascii="Arial" w:eastAsia="Times New Roman" w:hAnsi="Arial" w:cs="Arial"/>
          <w:sz w:val="32"/>
          <w:szCs w:val="32"/>
          <w:lang w:eastAsia="en-GB"/>
        </w:rPr>
        <w:t xml:space="preserve">ipe away the saliva as soon as it happens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D</w:t>
      </w:r>
      <w:r w:rsidRPr="00D82C39">
        <w:rPr>
          <w:rFonts w:ascii="Arial" w:eastAsia="Times New Roman" w:hAnsi="Arial" w:cs="Arial"/>
          <w:sz w:val="32"/>
          <w:szCs w:val="32"/>
          <w:lang w:eastAsia="en-GB"/>
        </w:rPr>
        <w:t xml:space="preserve">o not give your child attention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Pr="00D82C39">
        <w:rPr>
          <w:rFonts w:ascii="Arial" w:eastAsia="Times New Roman" w:hAnsi="Arial" w:cs="Arial"/>
          <w:sz w:val="32"/>
          <w:szCs w:val="32"/>
          <w:lang w:eastAsia="en-GB"/>
        </w:rPr>
        <w:t xml:space="preserve">edirect them to a more appropriate activity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Pr="00D82C39">
        <w:rPr>
          <w:rFonts w:ascii="Arial" w:eastAsia="Times New Roman" w:hAnsi="Arial" w:cs="Arial"/>
          <w:sz w:val="32"/>
          <w:szCs w:val="32"/>
          <w:lang w:eastAsia="en-GB"/>
        </w:rPr>
        <w:t xml:space="preserve">rovide alternative sensory </w:t>
      </w:r>
      <w:r w:rsidR="000A12DD" w:rsidRPr="00D82C39">
        <w:rPr>
          <w:rFonts w:ascii="Arial" w:eastAsia="Times New Roman" w:hAnsi="Arial" w:cs="Arial"/>
          <w:sz w:val="32"/>
          <w:szCs w:val="32"/>
          <w:lang w:eastAsia="en-GB"/>
        </w:rPr>
        <w:t>activities</w:t>
      </w:r>
      <w:r w:rsidRPr="00D82C39">
        <w:rPr>
          <w:rFonts w:ascii="Arial" w:eastAsia="Times New Roman" w:hAnsi="Arial" w:cs="Arial"/>
          <w:sz w:val="32"/>
          <w:szCs w:val="32"/>
          <w:lang w:eastAsia="en-GB"/>
        </w:rPr>
        <w:t xml:space="preserve">,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water play, finger painting, </w:t>
      </w:r>
      <w:r w:rsidR="000A12DD" w:rsidRPr="00D82C39">
        <w:rPr>
          <w:rFonts w:ascii="Arial" w:eastAsia="Times New Roman" w:hAnsi="Arial" w:cs="Arial"/>
          <w:sz w:val="32"/>
          <w:szCs w:val="32"/>
          <w:lang w:eastAsia="en-GB"/>
        </w:rPr>
        <w:t>etc.</w:t>
      </w:r>
      <w:r w:rsidRPr="00D82C39">
        <w:rPr>
          <w:rFonts w:ascii="Arial" w:eastAsia="Times New Roman" w:hAnsi="Arial" w:cs="Arial"/>
          <w:sz w:val="32"/>
          <w:szCs w:val="32"/>
          <w:lang w:eastAsia="en-GB"/>
        </w:rPr>
        <w:t xml:space="preserve">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G</w:t>
      </w:r>
      <w:r w:rsidRPr="00D82C39">
        <w:rPr>
          <w:rFonts w:ascii="Arial" w:eastAsia="Times New Roman" w:hAnsi="Arial" w:cs="Arial"/>
          <w:sz w:val="32"/>
          <w:szCs w:val="32"/>
          <w:lang w:eastAsia="en-GB"/>
        </w:rPr>
        <w:t xml:space="preserve">ive your child lots of positive attention for doing a more appropriate activity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G</w:t>
      </w:r>
      <w:r w:rsidRPr="00D82C39">
        <w:rPr>
          <w:rFonts w:ascii="Arial" w:eastAsia="Times New Roman" w:hAnsi="Arial" w:cs="Arial"/>
          <w:sz w:val="32"/>
          <w:szCs w:val="32"/>
          <w:lang w:eastAsia="en-GB"/>
        </w:rPr>
        <w:t xml:space="preserve">ive them a sweet or something to suck to keep their mouth busy </w:t>
      </w:r>
    </w:p>
    <w:p w:rsidR="00D82C39" w:rsidRPr="00D82C39" w:rsidRDefault="00D82C39" w:rsidP="00D82C39">
      <w:pPr>
        <w:pStyle w:val="ListParagraph"/>
        <w:numPr>
          <w:ilvl w:val="0"/>
          <w:numId w:val="11"/>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M</w:t>
      </w:r>
      <w:r w:rsidRPr="00D82C39">
        <w:rPr>
          <w:rFonts w:ascii="Arial" w:eastAsia="Times New Roman" w:hAnsi="Arial" w:cs="Arial"/>
          <w:sz w:val="32"/>
          <w:szCs w:val="32"/>
          <w:lang w:eastAsia="en-GB"/>
        </w:rPr>
        <w:t>ake sure they understand what is expected and redirect them to a visual ti</w:t>
      </w:r>
      <w:r>
        <w:rPr>
          <w:rFonts w:ascii="Arial" w:eastAsia="Times New Roman" w:hAnsi="Arial" w:cs="Arial"/>
          <w:sz w:val="32"/>
          <w:szCs w:val="32"/>
          <w:lang w:eastAsia="en-GB"/>
        </w:rPr>
        <w:t>m</w:t>
      </w:r>
      <w:r w:rsidRPr="00D82C39">
        <w:rPr>
          <w:rFonts w:ascii="Arial" w:eastAsia="Times New Roman" w:hAnsi="Arial" w:cs="Arial"/>
          <w:sz w:val="32"/>
          <w:szCs w:val="32"/>
          <w:lang w:eastAsia="en-GB"/>
        </w:rPr>
        <w:t>etable.</w:t>
      </w:r>
    </w:p>
    <w:p w:rsidR="00D82C39" w:rsidRPr="00D82C39" w:rsidRDefault="00D82C39" w:rsidP="00D82C39">
      <w:pPr>
        <w:pStyle w:val="Heading5"/>
      </w:pPr>
      <w:r w:rsidRPr="00D82C39">
        <w:t>Hair pulling</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Possible reasons:</w:t>
      </w:r>
    </w:p>
    <w:p w:rsidR="00D82C39" w:rsidRPr="00D82C39" w:rsidRDefault="00D82C39" w:rsidP="00D82C39">
      <w:pPr>
        <w:pStyle w:val="ListParagraph"/>
        <w:numPr>
          <w:ilvl w:val="0"/>
          <w:numId w:val="12"/>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S</w:t>
      </w:r>
      <w:r w:rsidRPr="00D82C39">
        <w:rPr>
          <w:rFonts w:ascii="Arial" w:eastAsia="Times New Roman" w:hAnsi="Arial" w:cs="Arial"/>
          <w:sz w:val="32"/>
          <w:szCs w:val="32"/>
          <w:lang w:eastAsia="en-GB"/>
        </w:rPr>
        <w:t xml:space="preserve">eeking out a reaction from an adult </w:t>
      </w:r>
    </w:p>
    <w:p w:rsidR="00D82C39" w:rsidRPr="00D82C39" w:rsidRDefault="00D82C39" w:rsidP="00D82C39">
      <w:pPr>
        <w:pStyle w:val="ListParagraph"/>
        <w:numPr>
          <w:ilvl w:val="0"/>
          <w:numId w:val="12"/>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L</w:t>
      </w:r>
      <w:r w:rsidRPr="00D82C39">
        <w:rPr>
          <w:rFonts w:ascii="Arial" w:eastAsia="Times New Roman" w:hAnsi="Arial" w:cs="Arial"/>
          <w:sz w:val="32"/>
          <w:szCs w:val="32"/>
          <w:lang w:eastAsia="en-GB"/>
        </w:rPr>
        <w:t xml:space="preserve">ooking for attention </w:t>
      </w:r>
    </w:p>
    <w:p w:rsidR="00D82C39" w:rsidRPr="00D82C39" w:rsidRDefault="00D82C39" w:rsidP="00D82C39">
      <w:pPr>
        <w:pStyle w:val="ListParagraph"/>
        <w:numPr>
          <w:ilvl w:val="0"/>
          <w:numId w:val="12"/>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H</w:t>
      </w:r>
      <w:r w:rsidRPr="00D82C39">
        <w:rPr>
          <w:rFonts w:ascii="Arial" w:eastAsia="Times New Roman" w:hAnsi="Arial" w:cs="Arial"/>
          <w:sz w:val="32"/>
          <w:szCs w:val="32"/>
          <w:lang w:eastAsia="en-GB"/>
        </w:rPr>
        <w:t xml:space="preserve">aving difficulty meeting new and unfamiliar people </w:t>
      </w:r>
    </w:p>
    <w:p w:rsidR="008A620B" w:rsidRDefault="00D82C39" w:rsidP="00D82C39">
      <w:pPr>
        <w:pStyle w:val="ListParagraph"/>
        <w:numPr>
          <w:ilvl w:val="0"/>
          <w:numId w:val="12"/>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S</w:t>
      </w:r>
      <w:r w:rsidRPr="00D82C39">
        <w:rPr>
          <w:rFonts w:ascii="Arial" w:eastAsia="Times New Roman" w:hAnsi="Arial" w:cs="Arial"/>
          <w:sz w:val="32"/>
          <w:szCs w:val="32"/>
          <w:lang w:eastAsia="en-GB"/>
        </w:rPr>
        <w:t xml:space="preserve">eeking out or avoiding a sensory input,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the smell of the person or the noises they make.</w:t>
      </w:r>
    </w:p>
    <w:p w:rsidR="008A620B" w:rsidRDefault="008A620B" w:rsidP="008A620B">
      <w:pPr>
        <w:pStyle w:val="ListParagraph"/>
        <w:spacing w:before="100" w:beforeAutospacing="1" w:after="100" w:afterAutospacing="1" w:line="360" w:lineRule="auto"/>
        <w:jc w:val="both"/>
        <w:rPr>
          <w:rFonts w:ascii="Arial" w:eastAsia="Times New Roman" w:hAnsi="Arial" w:cs="Arial"/>
          <w:sz w:val="32"/>
          <w:szCs w:val="32"/>
          <w:lang w:eastAsia="en-GB"/>
        </w:rPr>
      </w:pPr>
    </w:p>
    <w:p w:rsidR="00D82C39" w:rsidRPr="008A620B" w:rsidRDefault="00D82C39" w:rsidP="008A620B">
      <w:pPr>
        <w:spacing w:before="100" w:beforeAutospacing="1" w:after="100" w:afterAutospacing="1" w:line="360" w:lineRule="auto"/>
        <w:ind w:left="360" w:hanging="360"/>
        <w:jc w:val="both"/>
        <w:rPr>
          <w:rFonts w:ascii="Arial" w:eastAsia="Times New Roman" w:hAnsi="Arial" w:cs="Arial"/>
          <w:sz w:val="32"/>
          <w:szCs w:val="32"/>
          <w:lang w:eastAsia="en-GB"/>
        </w:rPr>
      </w:pPr>
      <w:r w:rsidRPr="008A620B">
        <w:rPr>
          <w:rFonts w:ascii="Arial" w:eastAsia="Times New Roman" w:hAnsi="Arial" w:cs="Arial"/>
          <w:b/>
          <w:sz w:val="36"/>
          <w:szCs w:val="32"/>
          <w:lang w:eastAsia="en-GB"/>
        </w:rPr>
        <w:t>Suggested strategies:</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T</w:t>
      </w:r>
      <w:r w:rsidRPr="00D82C39">
        <w:rPr>
          <w:rFonts w:ascii="Arial" w:eastAsia="Times New Roman" w:hAnsi="Arial" w:cs="Arial"/>
          <w:sz w:val="32"/>
          <w:szCs w:val="32"/>
          <w:lang w:eastAsia="en-GB"/>
        </w:rPr>
        <w:t xml:space="preserve">ie long hair back </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A</w:t>
      </w:r>
      <w:r w:rsidRPr="00D82C39">
        <w:rPr>
          <w:rFonts w:ascii="Arial" w:eastAsia="Times New Roman" w:hAnsi="Arial" w:cs="Arial"/>
          <w:sz w:val="32"/>
          <w:szCs w:val="32"/>
          <w:lang w:eastAsia="en-GB"/>
        </w:rPr>
        <w:t xml:space="preserve">void giving your child a reaction </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lastRenderedPageBreak/>
        <w:t>D</w:t>
      </w:r>
      <w:r w:rsidRPr="00D82C39">
        <w:rPr>
          <w:rFonts w:ascii="Arial" w:eastAsia="Times New Roman" w:hAnsi="Arial" w:cs="Arial"/>
          <w:sz w:val="32"/>
          <w:szCs w:val="32"/>
          <w:lang w:eastAsia="en-GB"/>
        </w:rPr>
        <w:t xml:space="preserve">o not talk to them </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D</w:t>
      </w:r>
      <w:r w:rsidRPr="00D82C39">
        <w:rPr>
          <w:rFonts w:ascii="Arial" w:eastAsia="Times New Roman" w:hAnsi="Arial" w:cs="Arial"/>
          <w:sz w:val="32"/>
          <w:szCs w:val="32"/>
          <w:lang w:eastAsia="en-GB"/>
        </w:rPr>
        <w:t xml:space="preserve">o not make eye contact </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D</w:t>
      </w:r>
      <w:r w:rsidRPr="00D82C39">
        <w:rPr>
          <w:rFonts w:ascii="Arial" w:eastAsia="Times New Roman" w:hAnsi="Arial" w:cs="Arial"/>
          <w:sz w:val="32"/>
          <w:szCs w:val="32"/>
          <w:lang w:eastAsia="en-GB"/>
        </w:rPr>
        <w:t xml:space="preserve">istract them by,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tickling them or giving positive reinforcement </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Pr="00D82C39">
        <w:rPr>
          <w:rFonts w:ascii="Arial" w:eastAsia="Times New Roman" w:hAnsi="Arial" w:cs="Arial"/>
          <w:sz w:val="32"/>
          <w:szCs w:val="32"/>
          <w:lang w:eastAsia="en-GB"/>
        </w:rPr>
        <w:t xml:space="preserve">edirect them to a more appropriate activity </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Pr="00D82C39">
        <w:rPr>
          <w:rFonts w:ascii="Arial" w:eastAsia="Times New Roman" w:hAnsi="Arial" w:cs="Arial"/>
          <w:sz w:val="32"/>
          <w:szCs w:val="32"/>
          <w:lang w:eastAsia="en-GB"/>
        </w:rPr>
        <w:t xml:space="preserve">repare your child when introducing them to unfamiliar people </w:t>
      </w:r>
    </w:p>
    <w:p w:rsidR="00D82C39" w:rsidRPr="00D82C39" w:rsidRDefault="00D82C39" w:rsidP="00D82C39">
      <w:pPr>
        <w:pStyle w:val="ListParagraph"/>
        <w:numPr>
          <w:ilvl w:val="0"/>
          <w:numId w:val="13"/>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G</w:t>
      </w:r>
      <w:r w:rsidRPr="00D82C39">
        <w:rPr>
          <w:rFonts w:ascii="Arial" w:eastAsia="Times New Roman" w:hAnsi="Arial" w:cs="Arial"/>
          <w:sz w:val="32"/>
          <w:szCs w:val="32"/>
          <w:lang w:eastAsia="en-GB"/>
        </w:rPr>
        <w:t xml:space="preserve">ive opportunities to satisfy the pulling sensation they may enjoy,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‘row your boat’ game, tug of war, climbing up a rope, etc.</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p>
    <w:p w:rsidR="00D82C39" w:rsidRPr="00D82C39" w:rsidRDefault="00D82C39" w:rsidP="00D82C39">
      <w:pPr>
        <w:pStyle w:val="Heading5"/>
      </w:pPr>
      <w:r w:rsidRPr="00D82C39">
        <w:t>Biting</w:t>
      </w:r>
    </w:p>
    <w:p w:rsidR="00D82C39" w:rsidRPr="00D82C39" w:rsidRDefault="00D82C39" w:rsidP="00D82C39">
      <w:pPr>
        <w:pStyle w:val="ListParagraph"/>
        <w:numPr>
          <w:ilvl w:val="0"/>
          <w:numId w:val="14"/>
        </w:numPr>
        <w:spacing w:before="100" w:beforeAutospacing="1" w:after="100" w:afterAutospacing="1" w:line="360" w:lineRule="auto"/>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Possible reasons:</w:t>
      </w:r>
    </w:p>
    <w:p w:rsidR="00D82C39" w:rsidRPr="00D82C39" w:rsidRDefault="00D82C39" w:rsidP="00D82C39">
      <w:pPr>
        <w:pStyle w:val="ListParagraph"/>
        <w:numPr>
          <w:ilvl w:val="0"/>
          <w:numId w:val="14"/>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L</w:t>
      </w:r>
      <w:r w:rsidRPr="00D82C39">
        <w:rPr>
          <w:rFonts w:ascii="Arial" w:eastAsia="Times New Roman" w:hAnsi="Arial" w:cs="Arial"/>
          <w:sz w:val="32"/>
          <w:szCs w:val="32"/>
          <w:lang w:eastAsia="en-GB"/>
        </w:rPr>
        <w:t xml:space="preserve">ooking for attention </w:t>
      </w:r>
    </w:p>
    <w:p w:rsidR="00D82C39" w:rsidRPr="00D82C39" w:rsidRDefault="00D82C39" w:rsidP="00D82C39">
      <w:pPr>
        <w:pStyle w:val="ListParagraph"/>
        <w:numPr>
          <w:ilvl w:val="0"/>
          <w:numId w:val="14"/>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S</w:t>
      </w:r>
      <w:r w:rsidRPr="00D82C39">
        <w:rPr>
          <w:rFonts w:ascii="Arial" w:eastAsia="Times New Roman" w:hAnsi="Arial" w:cs="Arial"/>
          <w:sz w:val="32"/>
          <w:szCs w:val="32"/>
          <w:lang w:eastAsia="en-GB"/>
        </w:rPr>
        <w:t xml:space="preserve">eeking out sensory input to the mouth </w:t>
      </w:r>
    </w:p>
    <w:p w:rsidR="00D82C39" w:rsidRPr="00D82C39" w:rsidRDefault="00D82C39" w:rsidP="00D82C39">
      <w:pPr>
        <w:pStyle w:val="ListParagraph"/>
        <w:numPr>
          <w:ilvl w:val="0"/>
          <w:numId w:val="14"/>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F</w:t>
      </w:r>
      <w:r w:rsidRPr="00D82C39">
        <w:rPr>
          <w:rFonts w:ascii="Arial" w:eastAsia="Times New Roman" w:hAnsi="Arial" w:cs="Arial"/>
          <w:sz w:val="32"/>
          <w:szCs w:val="32"/>
          <w:lang w:eastAsia="en-GB"/>
        </w:rPr>
        <w:t xml:space="preserve">rustration at not being able to communicate something that is causing distress and to get it to stop, or struggling to get needs met </w:t>
      </w:r>
    </w:p>
    <w:p w:rsidR="00D82C39" w:rsidRPr="00D82C39" w:rsidRDefault="00D82C39" w:rsidP="00D82C39">
      <w:pPr>
        <w:pStyle w:val="ListParagraph"/>
        <w:numPr>
          <w:ilvl w:val="0"/>
          <w:numId w:val="14"/>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Pr="00D82C39">
        <w:rPr>
          <w:rFonts w:ascii="Arial" w:eastAsia="Times New Roman" w:hAnsi="Arial" w:cs="Arial"/>
          <w:sz w:val="32"/>
          <w:szCs w:val="32"/>
          <w:lang w:eastAsia="en-GB"/>
        </w:rPr>
        <w:t xml:space="preserve">eacting to something going on in the environment,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too much noise </w:t>
      </w:r>
    </w:p>
    <w:p w:rsidR="00D82C39" w:rsidRPr="00D82C39" w:rsidRDefault="00D82C39" w:rsidP="00D82C39">
      <w:pPr>
        <w:pStyle w:val="ListParagraph"/>
        <w:numPr>
          <w:ilvl w:val="0"/>
          <w:numId w:val="14"/>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Pr="00D82C39">
        <w:rPr>
          <w:rFonts w:ascii="Arial" w:eastAsia="Times New Roman" w:hAnsi="Arial" w:cs="Arial"/>
          <w:sz w:val="32"/>
          <w:szCs w:val="32"/>
          <w:lang w:eastAsia="en-GB"/>
        </w:rPr>
        <w:t>ain in the mouth or teeth.</w:t>
      </w:r>
    </w:p>
    <w:p w:rsidR="008A620B" w:rsidRDefault="008A620B" w:rsidP="00D82C39">
      <w:pPr>
        <w:spacing w:before="100" w:beforeAutospacing="1" w:after="100" w:afterAutospacing="1"/>
        <w:jc w:val="both"/>
        <w:rPr>
          <w:rFonts w:ascii="Arial" w:eastAsia="Times New Roman" w:hAnsi="Arial" w:cs="Arial"/>
          <w:b/>
          <w:sz w:val="36"/>
          <w:szCs w:val="32"/>
          <w:lang w:eastAsia="en-GB"/>
        </w:rPr>
      </w:pPr>
    </w:p>
    <w:p w:rsidR="008A620B" w:rsidRDefault="008A620B" w:rsidP="00D82C39">
      <w:pPr>
        <w:spacing w:before="100" w:beforeAutospacing="1" w:after="100" w:afterAutospacing="1"/>
        <w:jc w:val="both"/>
        <w:rPr>
          <w:rFonts w:ascii="Arial" w:eastAsia="Times New Roman" w:hAnsi="Arial" w:cs="Arial"/>
          <w:b/>
          <w:sz w:val="36"/>
          <w:szCs w:val="32"/>
          <w:lang w:eastAsia="en-GB"/>
        </w:rPr>
      </w:pPr>
    </w:p>
    <w:p w:rsidR="00D82C39" w:rsidRPr="00D82C39" w:rsidRDefault="00D82C39" w:rsidP="00D82C39">
      <w:pPr>
        <w:spacing w:before="100" w:beforeAutospacing="1" w:after="100" w:afterAutospacing="1"/>
        <w:jc w:val="both"/>
        <w:rPr>
          <w:rFonts w:ascii="Arial" w:eastAsia="Times New Roman" w:hAnsi="Arial" w:cs="Arial"/>
          <w:b/>
          <w:sz w:val="36"/>
          <w:szCs w:val="32"/>
          <w:lang w:eastAsia="en-GB"/>
        </w:rPr>
      </w:pPr>
      <w:r w:rsidRPr="00D82C39">
        <w:rPr>
          <w:rFonts w:ascii="Arial" w:eastAsia="Times New Roman" w:hAnsi="Arial" w:cs="Arial"/>
          <w:b/>
          <w:sz w:val="36"/>
          <w:szCs w:val="32"/>
          <w:lang w:eastAsia="en-GB"/>
        </w:rPr>
        <w:lastRenderedPageBreak/>
        <w:t>Suggested strategies:</w:t>
      </w:r>
    </w:p>
    <w:p w:rsidR="00D82C39" w:rsidRPr="00D82C39" w:rsidRDefault="00D82C39"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Pr="00D82C39">
        <w:rPr>
          <w:rFonts w:ascii="Arial" w:eastAsia="Times New Roman" w:hAnsi="Arial" w:cs="Arial"/>
          <w:sz w:val="32"/>
          <w:szCs w:val="32"/>
          <w:lang w:eastAsia="en-GB"/>
        </w:rPr>
        <w:t xml:space="preserve">ule out any medical or dental reasons for the biting </w:t>
      </w:r>
    </w:p>
    <w:p w:rsidR="00D82C39" w:rsidRPr="00D82C39" w:rsidRDefault="00D82C39"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I</w:t>
      </w:r>
      <w:r w:rsidRPr="00D82C39">
        <w:rPr>
          <w:rFonts w:ascii="Arial" w:eastAsia="Times New Roman" w:hAnsi="Arial" w:cs="Arial"/>
          <w:sz w:val="32"/>
          <w:szCs w:val="32"/>
          <w:lang w:eastAsia="en-GB"/>
        </w:rPr>
        <w:t xml:space="preserve">mprove communication: “(Child’s name), no biting” </w:t>
      </w:r>
    </w:p>
    <w:p w:rsidR="00D82C39" w:rsidRPr="00D82C39" w:rsidRDefault="00D82C39"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U</w:t>
      </w:r>
      <w:r w:rsidRPr="00D82C39">
        <w:rPr>
          <w:rFonts w:ascii="Arial" w:eastAsia="Times New Roman" w:hAnsi="Arial" w:cs="Arial"/>
          <w:sz w:val="32"/>
          <w:szCs w:val="32"/>
          <w:lang w:eastAsia="en-GB"/>
        </w:rPr>
        <w:t xml:space="preserve">se PECS and visual supports – use a ‘no biting’ symbol and a picture symbol showing what to do instead of biting </w:t>
      </w:r>
    </w:p>
    <w:p w:rsidR="00D82C39" w:rsidRPr="00D82C39" w:rsidRDefault="00D82C39"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I</w:t>
      </w:r>
      <w:r w:rsidRPr="00D82C39">
        <w:rPr>
          <w:rFonts w:ascii="Arial" w:eastAsia="Times New Roman" w:hAnsi="Arial" w:cs="Arial"/>
          <w:sz w:val="32"/>
          <w:szCs w:val="32"/>
          <w:lang w:eastAsia="en-GB"/>
        </w:rPr>
        <w:t xml:space="preserve">ncrease structured activities </w:t>
      </w:r>
    </w:p>
    <w:p w:rsidR="00D82C39" w:rsidRPr="00D82C39" w:rsidRDefault="00D82C39"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reduce noise levels or other sensory stimuli that your child could find upsetting </w:t>
      </w:r>
    </w:p>
    <w:p w:rsidR="00D82C39" w:rsidRPr="00D82C39" w:rsidRDefault="00D82C39"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Pr="00D82C39">
        <w:rPr>
          <w:rFonts w:ascii="Arial" w:eastAsia="Times New Roman" w:hAnsi="Arial" w:cs="Arial"/>
          <w:sz w:val="32"/>
          <w:szCs w:val="32"/>
          <w:lang w:eastAsia="en-GB"/>
        </w:rPr>
        <w:t xml:space="preserve">rovide alternative things to bite,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chewy tubes (see our ‘Biting’ information sheet) </w:t>
      </w:r>
    </w:p>
    <w:p w:rsidR="00D82C39" w:rsidRPr="00D82C39" w:rsidRDefault="00D82C39"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L</w:t>
      </w:r>
      <w:r w:rsidRPr="00D82C39">
        <w:rPr>
          <w:rFonts w:ascii="Arial" w:eastAsia="Times New Roman" w:hAnsi="Arial" w:cs="Arial"/>
          <w:sz w:val="32"/>
          <w:szCs w:val="32"/>
          <w:lang w:eastAsia="en-GB"/>
        </w:rPr>
        <w:t xml:space="preserve">ook at anger/emotions management and create opportunities for your child to relax </w:t>
      </w:r>
    </w:p>
    <w:p w:rsidR="00D82C39" w:rsidRPr="00D82C39" w:rsidRDefault="000A12DD"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00D82C39" w:rsidRPr="00D82C39">
        <w:rPr>
          <w:rFonts w:ascii="Arial" w:eastAsia="Times New Roman" w:hAnsi="Arial" w:cs="Arial"/>
          <w:sz w:val="32"/>
          <w:szCs w:val="32"/>
          <w:lang w:eastAsia="en-GB"/>
        </w:rPr>
        <w:t xml:space="preserve">edirect them to a more appropriate activity </w:t>
      </w:r>
    </w:p>
    <w:p w:rsidR="00D82C39" w:rsidRPr="00D82C39" w:rsidRDefault="000A12DD" w:rsidP="00D82C39">
      <w:pPr>
        <w:pStyle w:val="ListParagraph"/>
        <w:numPr>
          <w:ilvl w:val="0"/>
          <w:numId w:val="15"/>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00D82C39" w:rsidRPr="00D82C39">
        <w:rPr>
          <w:rFonts w:ascii="Arial" w:eastAsia="Times New Roman" w:hAnsi="Arial" w:cs="Arial"/>
          <w:sz w:val="32"/>
          <w:szCs w:val="32"/>
          <w:lang w:eastAsia="en-GB"/>
        </w:rPr>
        <w:t xml:space="preserve">eward appropriate behaviour, </w:t>
      </w:r>
      <w:r w:rsidRPr="00D82C39">
        <w:rPr>
          <w:rFonts w:ascii="Arial" w:eastAsia="Times New Roman" w:hAnsi="Arial" w:cs="Arial"/>
          <w:sz w:val="32"/>
          <w:szCs w:val="32"/>
          <w:lang w:eastAsia="en-GB"/>
        </w:rPr>
        <w:t>e.g.</w:t>
      </w:r>
      <w:r w:rsidR="00D82C39" w:rsidRPr="00D82C39">
        <w:rPr>
          <w:rFonts w:ascii="Arial" w:eastAsia="Times New Roman" w:hAnsi="Arial" w:cs="Arial"/>
          <w:sz w:val="32"/>
          <w:szCs w:val="32"/>
          <w:lang w:eastAsia="en-GB"/>
        </w:rPr>
        <w:t xml:space="preserve"> “(Child’s name), that’s good sharing with your sister”, and give a reward as soon as you see appropriate behaviour, to encourage it to continue.</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p>
    <w:p w:rsidR="00D82C39" w:rsidRPr="000A12DD" w:rsidRDefault="00D82C39" w:rsidP="000A12DD">
      <w:pPr>
        <w:pStyle w:val="Heading5"/>
      </w:pPr>
      <w:r w:rsidRPr="000A12DD">
        <w:t>Pica</w:t>
      </w:r>
    </w:p>
    <w:p w:rsidR="00D82C39" w:rsidRPr="000A12DD" w:rsidRDefault="00D82C39" w:rsidP="000A12DD">
      <w:pPr>
        <w:pStyle w:val="ListParagraph"/>
        <w:spacing w:before="100" w:beforeAutospacing="1" w:after="100" w:afterAutospacing="1" w:line="360" w:lineRule="auto"/>
        <w:jc w:val="both"/>
        <w:rPr>
          <w:rFonts w:ascii="Arial" w:eastAsia="Times New Roman" w:hAnsi="Arial" w:cs="Arial"/>
          <w:sz w:val="32"/>
          <w:szCs w:val="32"/>
          <w:lang w:eastAsia="en-GB"/>
        </w:rPr>
      </w:pPr>
      <w:r w:rsidRPr="000A12DD">
        <w:rPr>
          <w:rFonts w:ascii="Arial" w:eastAsia="Times New Roman" w:hAnsi="Arial" w:cs="Arial"/>
          <w:sz w:val="32"/>
          <w:szCs w:val="32"/>
          <w:lang w:eastAsia="en-GB"/>
        </w:rPr>
        <w:t>Possible reasons:</w:t>
      </w:r>
    </w:p>
    <w:p w:rsidR="00D82C39" w:rsidRPr="000A12DD" w:rsidRDefault="000A12DD" w:rsidP="000A12DD">
      <w:pPr>
        <w:pStyle w:val="ListParagraph"/>
        <w:numPr>
          <w:ilvl w:val="0"/>
          <w:numId w:val="16"/>
        </w:numPr>
        <w:spacing w:before="100" w:beforeAutospacing="1" w:after="100" w:afterAutospacing="1" w:line="360" w:lineRule="auto"/>
        <w:jc w:val="both"/>
        <w:rPr>
          <w:rFonts w:ascii="Arial" w:eastAsia="Times New Roman" w:hAnsi="Arial" w:cs="Arial"/>
          <w:sz w:val="32"/>
          <w:szCs w:val="32"/>
          <w:lang w:eastAsia="en-GB"/>
        </w:rPr>
      </w:pPr>
      <w:r w:rsidRPr="000A12DD">
        <w:rPr>
          <w:rFonts w:ascii="Arial" w:eastAsia="Times New Roman" w:hAnsi="Arial" w:cs="Arial"/>
          <w:sz w:val="32"/>
          <w:szCs w:val="32"/>
          <w:lang w:eastAsia="en-GB"/>
        </w:rPr>
        <w:t>N</w:t>
      </w:r>
      <w:r w:rsidR="00D82C39" w:rsidRPr="000A12DD">
        <w:rPr>
          <w:rFonts w:ascii="Arial" w:eastAsia="Times New Roman" w:hAnsi="Arial" w:cs="Arial"/>
          <w:sz w:val="32"/>
          <w:szCs w:val="32"/>
          <w:lang w:eastAsia="en-GB"/>
        </w:rPr>
        <w:t xml:space="preserve">ot understanding which items are edible and inedible </w:t>
      </w:r>
    </w:p>
    <w:p w:rsidR="00D82C39" w:rsidRPr="000A12DD" w:rsidRDefault="000A12DD" w:rsidP="000A12DD">
      <w:pPr>
        <w:pStyle w:val="ListParagraph"/>
        <w:numPr>
          <w:ilvl w:val="0"/>
          <w:numId w:val="1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S</w:t>
      </w:r>
      <w:r w:rsidR="00D82C39" w:rsidRPr="000A12DD">
        <w:rPr>
          <w:rFonts w:ascii="Arial" w:eastAsia="Times New Roman" w:hAnsi="Arial" w:cs="Arial"/>
          <w:sz w:val="32"/>
          <w:szCs w:val="32"/>
          <w:lang w:eastAsia="en-GB"/>
        </w:rPr>
        <w:t xml:space="preserve">eeking out sensory input – the texture or the taste of the item </w:t>
      </w:r>
    </w:p>
    <w:p w:rsidR="00D82C39" w:rsidRPr="000A12DD" w:rsidRDefault="000A12DD" w:rsidP="000A12DD">
      <w:pPr>
        <w:pStyle w:val="ListParagraph"/>
        <w:numPr>
          <w:ilvl w:val="0"/>
          <w:numId w:val="1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lastRenderedPageBreak/>
        <w:t>R</w:t>
      </w:r>
      <w:r w:rsidR="00D82C39" w:rsidRPr="000A12DD">
        <w:rPr>
          <w:rFonts w:ascii="Arial" w:eastAsia="Times New Roman" w:hAnsi="Arial" w:cs="Arial"/>
          <w:sz w:val="32"/>
          <w:szCs w:val="32"/>
          <w:lang w:eastAsia="en-GB"/>
        </w:rPr>
        <w:t xml:space="preserve">elieving anxiety or stress </w:t>
      </w:r>
    </w:p>
    <w:p w:rsidR="00D82C39" w:rsidRPr="000A12DD" w:rsidRDefault="000A12DD" w:rsidP="000A12DD">
      <w:pPr>
        <w:pStyle w:val="ListParagraph"/>
        <w:numPr>
          <w:ilvl w:val="0"/>
          <w:numId w:val="1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S</w:t>
      </w:r>
      <w:r w:rsidR="00D82C39" w:rsidRPr="000A12DD">
        <w:rPr>
          <w:rFonts w:ascii="Arial" w:eastAsia="Times New Roman" w:hAnsi="Arial" w:cs="Arial"/>
          <w:sz w:val="32"/>
          <w:szCs w:val="32"/>
          <w:lang w:eastAsia="en-GB"/>
        </w:rPr>
        <w:t xml:space="preserve">eeking attention </w:t>
      </w:r>
    </w:p>
    <w:p w:rsidR="00D82C39" w:rsidRPr="000A12DD" w:rsidRDefault="000A12DD" w:rsidP="000A12DD">
      <w:pPr>
        <w:pStyle w:val="ListParagraph"/>
        <w:numPr>
          <w:ilvl w:val="0"/>
          <w:numId w:val="16"/>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G</w:t>
      </w:r>
      <w:r w:rsidR="00D82C39" w:rsidRPr="000A12DD">
        <w:rPr>
          <w:rFonts w:ascii="Arial" w:eastAsia="Times New Roman" w:hAnsi="Arial" w:cs="Arial"/>
          <w:sz w:val="32"/>
          <w:szCs w:val="32"/>
          <w:lang w:eastAsia="en-GB"/>
        </w:rPr>
        <w:t>etting out of doing something.</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p>
    <w:p w:rsidR="00D82C39" w:rsidRPr="000A12DD" w:rsidRDefault="00D82C39" w:rsidP="00D82C39">
      <w:pPr>
        <w:spacing w:before="100" w:beforeAutospacing="1" w:after="100" w:afterAutospacing="1"/>
        <w:jc w:val="both"/>
        <w:rPr>
          <w:rFonts w:ascii="Arial" w:eastAsia="Times New Roman" w:hAnsi="Arial" w:cs="Arial"/>
          <w:b/>
          <w:sz w:val="36"/>
          <w:szCs w:val="32"/>
          <w:lang w:eastAsia="en-GB"/>
        </w:rPr>
      </w:pPr>
      <w:r w:rsidRPr="000A12DD">
        <w:rPr>
          <w:rFonts w:ascii="Arial" w:eastAsia="Times New Roman" w:hAnsi="Arial" w:cs="Arial"/>
          <w:b/>
          <w:sz w:val="36"/>
          <w:szCs w:val="32"/>
          <w:lang w:eastAsia="en-GB"/>
        </w:rPr>
        <w:t>Suggested strategies:</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00D82C39" w:rsidRPr="000A12DD">
        <w:rPr>
          <w:rFonts w:ascii="Arial" w:eastAsia="Times New Roman" w:hAnsi="Arial" w:cs="Arial"/>
          <w:sz w:val="32"/>
          <w:szCs w:val="32"/>
          <w:lang w:eastAsia="en-GB"/>
        </w:rPr>
        <w:t xml:space="preserve">eplace the inappropriate item with an appropriate alternative of a similar texture, </w:t>
      </w:r>
      <w:r w:rsidRPr="000A12DD">
        <w:rPr>
          <w:rFonts w:ascii="Arial" w:eastAsia="Times New Roman" w:hAnsi="Arial" w:cs="Arial"/>
          <w:sz w:val="32"/>
          <w:szCs w:val="32"/>
          <w:lang w:eastAsia="en-GB"/>
        </w:rPr>
        <w:t>e.g.</w:t>
      </w:r>
      <w:r w:rsidR="00D82C39" w:rsidRPr="000A12DD">
        <w:rPr>
          <w:rFonts w:ascii="Arial" w:eastAsia="Times New Roman" w:hAnsi="Arial" w:cs="Arial"/>
          <w:sz w:val="32"/>
          <w:szCs w:val="32"/>
          <w:lang w:eastAsia="en-GB"/>
        </w:rPr>
        <w:t xml:space="preserve"> a crunchy carrot stick if your child chews on things like stones or sticks </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P</w:t>
      </w:r>
      <w:r w:rsidR="00D82C39" w:rsidRPr="000A12DD">
        <w:rPr>
          <w:rFonts w:ascii="Arial" w:eastAsia="Times New Roman" w:hAnsi="Arial" w:cs="Arial"/>
          <w:sz w:val="32"/>
          <w:szCs w:val="32"/>
          <w:lang w:eastAsia="en-GB"/>
        </w:rPr>
        <w:t xml:space="preserve">rovide other forms of stimulation for the mouth, </w:t>
      </w:r>
      <w:r w:rsidRPr="000A12DD">
        <w:rPr>
          <w:rFonts w:ascii="Arial" w:eastAsia="Times New Roman" w:hAnsi="Arial" w:cs="Arial"/>
          <w:sz w:val="32"/>
          <w:szCs w:val="32"/>
          <w:lang w:eastAsia="en-GB"/>
        </w:rPr>
        <w:t>e.g.</w:t>
      </w:r>
      <w:r w:rsidR="00D82C39" w:rsidRPr="000A12DD">
        <w:rPr>
          <w:rFonts w:ascii="Arial" w:eastAsia="Times New Roman" w:hAnsi="Arial" w:cs="Arial"/>
          <w:sz w:val="32"/>
          <w:szCs w:val="32"/>
          <w:lang w:eastAsia="en-GB"/>
        </w:rPr>
        <w:t xml:space="preserve"> chewy tubes, popcorn, chewing gum, </w:t>
      </w:r>
      <w:r w:rsidRPr="000A12DD">
        <w:rPr>
          <w:rFonts w:ascii="Arial" w:eastAsia="Times New Roman" w:hAnsi="Arial" w:cs="Arial"/>
          <w:sz w:val="32"/>
          <w:szCs w:val="32"/>
          <w:lang w:eastAsia="en-GB"/>
        </w:rPr>
        <w:t>etc.</w:t>
      </w:r>
      <w:r w:rsidR="00D82C39" w:rsidRPr="000A12DD">
        <w:rPr>
          <w:rFonts w:ascii="Arial" w:eastAsia="Times New Roman" w:hAnsi="Arial" w:cs="Arial"/>
          <w:sz w:val="32"/>
          <w:szCs w:val="32"/>
          <w:lang w:eastAsia="en-GB"/>
        </w:rPr>
        <w:t xml:space="preserve"> </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S</w:t>
      </w:r>
      <w:r w:rsidR="00D82C39" w:rsidRPr="000A12DD">
        <w:rPr>
          <w:rFonts w:ascii="Arial" w:eastAsia="Times New Roman" w:hAnsi="Arial" w:cs="Arial"/>
          <w:sz w:val="32"/>
          <w:szCs w:val="32"/>
          <w:lang w:eastAsia="en-GB"/>
        </w:rPr>
        <w:t xml:space="preserve">et up a sorting activity for your child to sort edible and inedible items </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T</w:t>
      </w:r>
      <w:r w:rsidR="00D82C39" w:rsidRPr="000A12DD">
        <w:rPr>
          <w:rFonts w:ascii="Arial" w:eastAsia="Times New Roman" w:hAnsi="Arial" w:cs="Arial"/>
          <w:sz w:val="32"/>
          <w:szCs w:val="32"/>
          <w:lang w:eastAsia="en-GB"/>
        </w:rPr>
        <w:t xml:space="preserve">ake your child to the GP to rule out any medical problems or pain in the mouth  </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C</w:t>
      </w:r>
      <w:r w:rsidR="00D82C39" w:rsidRPr="000A12DD">
        <w:rPr>
          <w:rFonts w:ascii="Arial" w:eastAsia="Times New Roman" w:hAnsi="Arial" w:cs="Arial"/>
          <w:sz w:val="32"/>
          <w:szCs w:val="32"/>
          <w:lang w:eastAsia="en-GB"/>
        </w:rPr>
        <w:t xml:space="preserve">onsider any vitamin or mineral deficiencies </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R</w:t>
      </w:r>
      <w:r w:rsidR="00D82C39" w:rsidRPr="000A12DD">
        <w:rPr>
          <w:rFonts w:ascii="Arial" w:eastAsia="Times New Roman" w:hAnsi="Arial" w:cs="Arial"/>
          <w:sz w:val="32"/>
          <w:szCs w:val="32"/>
          <w:lang w:eastAsia="en-GB"/>
        </w:rPr>
        <w:t xml:space="preserve">eward your child for putting edible items in their mouth </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U</w:t>
      </w:r>
      <w:r w:rsidR="00D82C39" w:rsidRPr="000A12DD">
        <w:rPr>
          <w:rFonts w:ascii="Arial" w:eastAsia="Times New Roman" w:hAnsi="Arial" w:cs="Arial"/>
          <w:sz w:val="32"/>
          <w:szCs w:val="32"/>
          <w:lang w:eastAsia="en-GB"/>
        </w:rPr>
        <w:t xml:space="preserve">se PECS to encourage your child to put appropriate items in their mouth and reward them </w:t>
      </w:r>
    </w:p>
    <w:p w:rsidR="00D82C39" w:rsidRPr="000A12DD" w:rsidRDefault="000A12DD"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Pr>
          <w:rFonts w:ascii="Arial" w:eastAsia="Times New Roman" w:hAnsi="Arial" w:cs="Arial"/>
          <w:sz w:val="32"/>
          <w:szCs w:val="32"/>
          <w:lang w:eastAsia="en-GB"/>
        </w:rPr>
        <w:t>I</w:t>
      </w:r>
      <w:r w:rsidR="00D82C39" w:rsidRPr="000A12DD">
        <w:rPr>
          <w:rFonts w:ascii="Arial" w:eastAsia="Times New Roman" w:hAnsi="Arial" w:cs="Arial"/>
          <w:sz w:val="32"/>
          <w:szCs w:val="32"/>
          <w:lang w:eastAsia="en-GB"/>
        </w:rPr>
        <w:t>ncrease the amount of structured activities your child does and distract and divert their attention.</w:t>
      </w:r>
    </w:p>
    <w:p w:rsidR="00D82C39" w:rsidRPr="000A12DD" w:rsidRDefault="00D82C39" w:rsidP="000A12DD">
      <w:pPr>
        <w:pStyle w:val="ListParagraph"/>
        <w:numPr>
          <w:ilvl w:val="0"/>
          <w:numId w:val="17"/>
        </w:numPr>
        <w:spacing w:before="100" w:beforeAutospacing="1" w:after="100" w:afterAutospacing="1" w:line="360" w:lineRule="auto"/>
        <w:jc w:val="both"/>
        <w:rPr>
          <w:rFonts w:ascii="Arial" w:eastAsia="Times New Roman" w:hAnsi="Arial" w:cs="Arial"/>
          <w:sz w:val="32"/>
          <w:szCs w:val="32"/>
          <w:lang w:eastAsia="en-GB"/>
        </w:rPr>
      </w:pPr>
      <w:r w:rsidRPr="000A12DD">
        <w:rPr>
          <w:rFonts w:ascii="Arial" w:eastAsia="Times New Roman" w:hAnsi="Arial" w:cs="Arial"/>
          <w:sz w:val="32"/>
          <w:szCs w:val="32"/>
          <w:lang w:eastAsia="en-GB"/>
        </w:rPr>
        <w:t>These are just a few examples of behaviours that can be challenging. You can find more examples in our list of frequently asked questions about behaviour.</w:t>
      </w:r>
    </w:p>
    <w:p w:rsidR="00D82C39" w:rsidRPr="000A12DD" w:rsidRDefault="00D82C39" w:rsidP="000A12DD">
      <w:pPr>
        <w:pStyle w:val="Heading5"/>
      </w:pPr>
      <w:r w:rsidRPr="000A12DD">
        <w:lastRenderedPageBreak/>
        <w:t>Consistency</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Although these kinds of behaviours can be extremely challenging, it is really important to try and keep as calm as possible so that your child is unable to ‘feed’ off your reaction. It is also important to be consistent in your approach and for the other adults around to use the same consistent approach, so that your child does not get mixed messages and can be really clear about what is expected.</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p>
    <w:p w:rsidR="00D82C39" w:rsidRPr="000A12DD" w:rsidRDefault="00D82C39" w:rsidP="000A12DD">
      <w:pPr>
        <w:pStyle w:val="Heading5"/>
      </w:pPr>
      <w:r w:rsidRPr="000A12DD">
        <w:t>Language</w:t>
      </w:r>
    </w:p>
    <w:p w:rsid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By reducing language, your child is less likely to feel overloaded by information and more likely to be able to process what you say. Children with an ASD are often strong visual learners and can have difficulties with short-term memory. It can be very effective to back up what you are saying to your child with visual supports, which consolidate what you say and to help your child really understand the information.</w:t>
      </w:r>
    </w:p>
    <w:p w:rsidR="00F911AC" w:rsidRDefault="00F911AC" w:rsidP="00D82C39">
      <w:pPr>
        <w:spacing w:before="100" w:beforeAutospacing="1" w:after="100" w:afterAutospacing="1"/>
        <w:jc w:val="both"/>
        <w:rPr>
          <w:rFonts w:ascii="Arial" w:eastAsia="Times New Roman" w:hAnsi="Arial" w:cs="Arial"/>
          <w:sz w:val="32"/>
          <w:szCs w:val="32"/>
          <w:lang w:eastAsia="en-GB"/>
        </w:rPr>
      </w:pPr>
    </w:p>
    <w:p w:rsidR="00D82C39" w:rsidRPr="000A12DD" w:rsidRDefault="00D82C39" w:rsidP="000A12DD">
      <w:pPr>
        <w:pStyle w:val="Heading5"/>
      </w:pPr>
      <w:r w:rsidRPr="000A12DD">
        <w:t>Rewards</w:t>
      </w:r>
    </w:p>
    <w:p w:rsid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Using rewards and motivators can help to persuade your child finish a task that they do not want to do, or to encourage a particular behaviour. Even if the behaviour or task is very short, </w:t>
      </w:r>
      <w:r w:rsidR="000A12DD" w:rsidRPr="00D82C39">
        <w:rPr>
          <w:rFonts w:ascii="Arial" w:eastAsia="Times New Roman" w:hAnsi="Arial" w:cs="Arial"/>
          <w:sz w:val="32"/>
          <w:szCs w:val="32"/>
          <w:lang w:eastAsia="en-GB"/>
        </w:rPr>
        <w:t>e.g.</w:t>
      </w:r>
      <w:r w:rsidRPr="00D82C39">
        <w:rPr>
          <w:rFonts w:ascii="Arial" w:eastAsia="Times New Roman" w:hAnsi="Arial" w:cs="Arial"/>
          <w:sz w:val="32"/>
          <w:szCs w:val="32"/>
          <w:lang w:eastAsia="en-GB"/>
        </w:rPr>
        <w:t xml:space="preserve"> one minute, if it is followed by lots of praise and a reward, the child learns what behaviour is acceptable. But if the undesirable behaviour is met with a lack of attention and redirection, it is likely to stop.</w:t>
      </w:r>
    </w:p>
    <w:p w:rsidR="008A620B" w:rsidRDefault="008A620B" w:rsidP="000A12DD">
      <w:pPr>
        <w:pStyle w:val="Heading5"/>
        <w:rPr>
          <w:b w:val="0"/>
          <w:sz w:val="32"/>
        </w:rPr>
      </w:pPr>
    </w:p>
    <w:p w:rsidR="00D82C39" w:rsidRPr="000A12DD" w:rsidRDefault="00D82C39" w:rsidP="000A12DD">
      <w:pPr>
        <w:pStyle w:val="Heading5"/>
      </w:pPr>
      <w:r w:rsidRPr="000A12DD">
        <w:t>Relaxation</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It can be helpful to build in opportunities for children (and parents!) to relax each day. You can do this by, for example, looking at bubble lamps, smelling essential oils, listening to music, massages, swinging on a swing or whatever you can find that seems to help your child relax. Challenging behaviour can often be diffused by an activity that releases energy or pent-up anger or anxiety. This might be punching a punch bag, bouncing on a trampoline or running around the garden, which you can make into a chase game.</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p>
    <w:p w:rsidR="00D82C39" w:rsidRPr="000A12DD" w:rsidRDefault="00D82C39" w:rsidP="000A12DD">
      <w:pPr>
        <w:pStyle w:val="Heading5"/>
      </w:pPr>
      <w:r w:rsidRPr="000A12DD">
        <w:t>Getting support</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0A12DD">
        <w:rPr>
          <w:rFonts w:ascii="Arial" w:eastAsia="Times New Roman" w:hAnsi="Arial" w:cs="Arial"/>
          <w:sz w:val="32"/>
          <w:szCs w:val="32"/>
          <w:lang w:eastAsia="en-GB"/>
        </w:rPr>
        <w:t>It is important to bear in mind that your child’s challenging</w:t>
      </w:r>
      <w:r w:rsidRPr="00D82C39">
        <w:rPr>
          <w:rFonts w:ascii="Arial" w:eastAsia="Times New Roman" w:hAnsi="Arial" w:cs="Arial"/>
          <w:sz w:val="32"/>
          <w:szCs w:val="32"/>
          <w:lang w:eastAsia="en-GB"/>
        </w:rPr>
        <w:t xml:space="preserve"> behaviour is not your fault and that there is a reason for the behaviour which needs to be identified. It can help to make time for a break and to meet up with other parents to get support and reduce any feelings of anxiety, isolation or despair. You can use our Autism Directory at www.autism.org.uk/directory  to find parent support groups, play and leisure groups, sibling groups, respite and other services.</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It may also be possible to get support from behaviour teams, outreach services and professionals like occupational therapists, who can help with sensory issues. The Autism Services Directory has details of parent courses and programmes like the </w:t>
      </w:r>
      <w:r w:rsidR="000A12DD" w:rsidRPr="00D82C39">
        <w:rPr>
          <w:rFonts w:ascii="Arial" w:eastAsia="Times New Roman" w:hAnsi="Arial" w:cs="Arial"/>
          <w:sz w:val="32"/>
          <w:szCs w:val="32"/>
          <w:lang w:eastAsia="en-GB"/>
        </w:rPr>
        <w:t>Early Bird</w:t>
      </w:r>
      <w:r w:rsidRPr="00D82C39">
        <w:rPr>
          <w:rFonts w:ascii="Arial" w:eastAsia="Times New Roman" w:hAnsi="Arial" w:cs="Arial"/>
          <w:sz w:val="32"/>
          <w:szCs w:val="32"/>
          <w:lang w:eastAsia="en-GB"/>
        </w:rPr>
        <w:t xml:space="preserve"> and Autism Seminars for Families which support parents and carers of newly-diagnosed children. You can find online forums for parents on the NAS website, and use the NAS Parent to Parent line which is a confidential telephone support service for parents and carers of children with an ASD, providing a listening ear and recommending other sources of information and support (Tel: 0800 800 4106).</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lastRenderedPageBreak/>
        <w:t>You can request a needs assessment from your local authority, which assesses the needs of your child and has a duty to meet the needs identified by putting support in place. This support may include respite care or outreach teams who can come into the home and support you with behaviour strategies. You can find out more in our information sheets ‘Social services: getting help for your child’ (England and Wales) and ‘Social services: getting help for children and adults’ (Scotland).</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It may also help to get support from a counsellor who understands ASD and can support children, siblings and parents. The Autism Helpline has a list of counsellors that offer support on a private basis or through the NHS (your GP can make a referral).</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The Challenging Behaviour Foundation is another way for parents and professionals to get help with difficulties around behaviours. You can visit their website at www.challengingbehaviour.org.uk .</w:t>
      </w:r>
    </w:p>
    <w:p w:rsidR="00D261CB" w:rsidRDefault="00D261CB" w:rsidP="00D82C39">
      <w:pPr>
        <w:spacing w:before="100" w:beforeAutospacing="1" w:after="100" w:afterAutospacing="1"/>
        <w:jc w:val="both"/>
        <w:rPr>
          <w:rFonts w:ascii="Arial" w:eastAsia="Times New Roman" w:hAnsi="Arial" w:cs="Arial"/>
          <w:sz w:val="32"/>
          <w:szCs w:val="32"/>
          <w:lang w:eastAsia="en-GB"/>
        </w:rPr>
      </w:pP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Quick link to this page: www.autism.org.uk/25375 </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If you require further information, please contact:</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Autism Helpline Tel: 0808 800 4104 </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w:t>
      </w:r>
      <w:r w:rsidR="000A12DD">
        <w:rPr>
          <w:rFonts w:ascii="Arial" w:eastAsia="Times New Roman" w:hAnsi="Arial" w:cs="Arial"/>
          <w:sz w:val="32"/>
          <w:szCs w:val="32"/>
          <w:lang w:eastAsia="en-GB"/>
        </w:rPr>
        <w:t>O</w:t>
      </w:r>
      <w:r w:rsidRPr="00D82C39">
        <w:rPr>
          <w:rFonts w:ascii="Arial" w:eastAsia="Times New Roman" w:hAnsi="Arial" w:cs="Arial"/>
          <w:sz w:val="32"/>
          <w:szCs w:val="32"/>
          <w:lang w:eastAsia="en-GB"/>
        </w:rPr>
        <w:t xml:space="preserve">pen 10.00am-4.00pm, Monday-Friday) </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Text: 07903 200 200 </w:t>
      </w:r>
    </w:p>
    <w:p w:rsidR="00D82C39" w:rsidRPr="00D82C39" w:rsidRDefault="00D82C39" w:rsidP="00D82C39">
      <w:pPr>
        <w:spacing w:before="100" w:beforeAutospacing="1" w:after="100" w:afterAutospacing="1"/>
        <w:jc w:val="both"/>
        <w:rPr>
          <w:rFonts w:ascii="Arial" w:eastAsia="Times New Roman" w:hAnsi="Arial" w:cs="Arial"/>
          <w:sz w:val="32"/>
          <w:szCs w:val="32"/>
          <w:lang w:eastAsia="en-GB"/>
        </w:rPr>
      </w:pPr>
      <w:r w:rsidRPr="00D82C39">
        <w:rPr>
          <w:rFonts w:ascii="Arial" w:eastAsia="Times New Roman" w:hAnsi="Arial" w:cs="Arial"/>
          <w:sz w:val="32"/>
          <w:szCs w:val="32"/>
          <w:lang w:eastAsia="en-GB"/>
        </w:rPr>
        <w:t xml:space="preserve">Minicom service: 0845 070 4003 </w:t>
      </w:r>
    </w:p>
    <w:p w:rsidR="00F07E3B" w:rsidRPr="00D82C39" w:rsidRDefault="008A620B" w:rsidP="00D82C39">
      <w:pPr>
        <w:spacing w:before="100" w:beforeAutospacing="1" w:after="100" w:afterAutospacing="1"/>
        <w:jc w:val="both"/>
        <w:rPr>
          <w:rFonts w:ascii="Arial" w:eastAsia="Times New Roman" w:hAnsi="Arial" w:cs="Arial"/>
          <w:sz w:val="32"/>
          <w:szCs w:val="32"/>
          <w:lang w:eastAsia="en-GB"/>
        </w:rPr>
      </w:pPr>
      <w:r>
        <w:rPr>
          <w:rFonts w:ascii="Arial" w:eastAsia="Times New Roman" w:hAnsi="Arial" w:cs="Arial"/>
          <w:sz w:val="32"/>
          <w:szCs w:val="32"/>
          <w:lang w:eastAsia="en-GB"/>
        </w:rPr>
        <w:t>Complete the online form at: www.autism.org.uk/enquiry</w:t>
      </w:r>
    </w:p>
    <w:sectPr w:rsidR="00F07E3B" w:rsidRPr="00D82C39" w:rsidSect="00F07E3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076" w:rsidRDefault="009D7076" w:rsidP="00D97090">
      <w:r>
        <w:separator/>
      </w:r>
    </w:p>
  </w:endnote>
  <w:endnote w:type="continuationSeparator" w:id="0">
    <w:p w:rsidR="009D7076" w:rsidRDefault="009D7076" w:rsidP="00D97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41727"/>
      <w:docPartObj>
        <w:docPartGallery w:val="Page Numbers (Bottom of Page)"/>
        <w:docPartUnique/>
      </w:docPartObj>
    </w:sdtPr>
    <w:sdtEndPr>
      <w:rPr>
        <w:noProof/>
      </w:rPr>
    </w:sdtEndPr>
    <w:sdtContent>
      <w:p w:rsidR="009D7076" w:rsidRDefault="009D7076">
        <w:pPr>
          <w:pStyle w:val="Footer"/>
          <w:jc w:val="center"/>
        </w:pPr>
        <w:r>
          <w:fldChar w:fldCharType="begin"/>
        </w:r>
        <w:r>
          <w:instrText xml:space="preserve"> PAGE   \* MERGEFORMAT </w:instrText>
        </w:r>
        <w:r>
          <w:fldChar w:fldCharType="separate"/>
        </w:r>
        <w:r w:rsidR="009C6EEF">
          <w:rPr>
            <w:noProof/>
          </w:rPr>
          <w:t>2</w:t>
        </w:r>
        <w:r>
          <w:rPr>
            <w:noProof/>
          </w:rPr>
          <w:fldChar w:fldCharType="end"/>
        </w:r>
      </w:p>
    </w:sdtContent>
  </w:sdt>
  <w:p w:rsidR="009D7076" w:rsidRDefault="009D70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076" w:rsidRDefault="009D7076" w:rsidP="00D97090">
      <w:r>
        <w:separator/>
      </w:r>
    </w:p>
  </w:footnote>
  <w:footnote w:type="continuationSeparator" w:id="0">
    <w:p w:rsidR="009D7076" w:rsidRDefault="009D7076" w:rsidP="00D970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0517"/>
    <w:multiLevelType w:val="hybridMultilevel"/>
    <w:tmpl w:val="F1B8D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AA7BAC"/>
    <w:multiLevelType w:val="multilevel"/>
    <w:tmpl w:val="9E5E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B5281B"/>
    <w:multiLevelType w:val="multilevel"/>
    <w:tmpl w:val="B958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E12F10"/>
    <w:multiLevelType w:val="multilevel"/>
    <w:tmpl w:val="46EC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A37AD2"/>
    <w:multiLevelType w:val="hybridMultilevel"/>
    <w:tmpl w:val="3FD67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867BB6"/>
    <w:multiLevelType w:val="hybridMultilevel"/>
    <w:tmpl w:val="AC4A3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2322B30"/>
    <w:multiLevelType w:val="hybridMultilevel"/>
    <w:tmpl w:val="3866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404E8C"/>
    <w:multiLevelType w:val="multilevel"/>
    <w:tmpl w:val="470C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FB7072"/>
    <w:multiLevelType w:val="hybridMultilevel"/>
    <w:tmpl w:val="4C2E0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D1581F"/>
    <w:multiLevelType w:val="hybridMultilevel"/>
    <w:tmpl w:val="E200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24D18F9"/>
    <w:multiLevelType w:val="hybridMultilevel"/>
    <w:tmpl w:val="9B5E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7C321E5"/>
    <w:multiLevelType w:val="hybridMultilevel"/>
    <w:tmpl w:val="2D349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1120FF"/>
    <w:multiLevelType w:val="hybridMultilevel"/>
    <w:tmpl w:val="3F787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E664008"/>
    <w:multiLevelType w:val="hybridMultilevel"/>
    <w:tmpl w:val="584AA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D55054E"/>
    <w:multiLevelType w:val="hybridMultilevel"/>
    <w:tmpl w:val="DDDE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DBA1502"/>
    <w:multiLevelType w:val="multilevel"/>
    <w:tmpl w:val="53C4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7F725A"/>
    <w:multiLevelType w:val="hybridMultilevel"/>
    <w:tmpl w:val="4C74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15"/>
  </w:num>
  <w:num w:numId="5">
    <w:abstractNumId w:val="1"/>
  </w:num>
  <w:num w:numId="6">
    <w:abstractNumId w:val="0"/>
  </w:num>
  <w:num w:numId="7">
    <w:abstractNumId w:val="12"/>
  </w:num>
  <w:num w:numId="8">
    <w:abstractNumId w:val="6"/>
  </w:num>
  <w:num w:numId="9">
    <w:abstractNumId w:val="14"/>
  </w:num>
  <w:num w:numId="10">
    <w:abstractNumId w:val="4"/>
  </w:num>
  <w:num w:numId="11">
    <w:abstractNumId w:val="9"/>
  </w:num>
  <w:num w:numId="12">
    <w:abstractNumId w:val="11"/>
  </w:num>
  <w:num w:numId="13">
    <w:abstractNumId w:val="13"/>
  </w:num>
  <w:num w:numId="14">
    <w:abstractNumId w:val="5"/>
  </w:num>
  <w:num w:numId="15">
    <w:abstractNumId w:val="8"/>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E3B"/>
    <w:rsid w:val="000A12DD"/>
    <w:rsid w:val="002D254C"/>
    <w:rsid w:val="008A620B"/>
    <w:rsid w:val="009C6EEF"/>
    <w:rsid w:val="009D7076"/>
    <w:rsid w:val="00D261CB"/>
    <w:rsid w:val="00D82C39"/>
    <w:rsid w:val="00D97090"/>
    <w:rsid w:val="00E971F2"/>
    <w:rsid w:val="00ED63D8"/>
    <w:rsid w:val="00F07E3B"/>
    <w:rsid w:val="00F336FD"/>
    <w:rsid w:val="00F911AC"/>
    <w:rsid w:val="00FF6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07E3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F07E3B"/>
    <w:pPr>
      <w:keepNext/>
      <w:spacing w:before="100" w:beforeAutospacing="1" w:after="100" w:afterAutospacing="1"/>
      <w:outlineLvl w:val="1"/>
    </w:pPr>
    <w:rPr>
      <w:rFonts w:ascii="Arial" w:eastAsia="Times New Roman" w:hAnsi="Arial" w:cs="Arial"/>
      <w:b/>
      <w:sz w:val="28"/>
      <w:szCs w:val="28"/>
      <w:lang w:eastAsia="en-GB"/>
    </w:rPr>
  </w:style>
  <w:style w:type="paragraph" w:styleId="Heading3">
    <w:name w:val="heading 3"/>
    <w:basedOn w:val="Normal"/>
    <w:next w:val="Normal"/>
    <w:link w:val="Heading3Char"/>
    <w:uiPriority w:val="9"/>
    <w:unhideWhenUsed/>
    <w:qFormat/>
    <w:rsid w:val="00E971F2"/>
    <w:pPr>
      <w:keepNext/>
      <w:spacing w:before="100" w:beforeAutospacing="1" w:after="100" w:afterAutospacing="1"/>
      <w:jc w:val="center"/>
      <w:outlineLvl w:val="2"/>
    </w:pPr>
    <w:rPr>
      <w:rFonts w:ascii="Arial" w:eastAsia="Times New Roman" w:hAnsi="Arial" w:cs="Arial"/>
      <w:b/>
      <w:bCs/>
      <w:kern w:val="36"/>
      <w:sz w:val="48"/>
      <w:szCs w:val="48"/>
      <w:lang w:eastAsia="en-GB"/>
    </w:rPr>
  </w:style>
  <w:style w:type="paragraph" w:styleId="Heading4">
    <w:name w:val="heading 4"/>
    <w:basedOn w:val="Normal"/>
    <w:next w:val="Normal"/>
    <w:link w:val="Heading4Char"/>
    <w:uiPriority w:val="9"/>
    <w:unhideWhenUsed/>
    <w:qFormat/>
    <w:rsid w:val="00D82C39"/>
    <w:pPr>
      <w:keepNext/>
      <w:spacing w:before="100" w:beforeAutospacing="1" w:after="100" w:afterAutospacing="1"/>
      <w:jc w:val="both"/>
      <w:outlineLvl w:val="3"/>
    </w:pPr>
    <w:rPr>
      <w:rFonts w:ascii="Arial" w:eastAsia="Times New Roman" w:hAnsi="Arial" w:cs="Arial"/>
      <w:b/>
      <w:sz w:val="32"/>
      <w:szCs w:val="32"/>
      <w:lang w:eastAsia="en-GB"/>
    </w:rPr>
  </w:style>
  <w:style w:type="paragraph" w:styleId="Heading5">
    <w:name w:val="heading 5"/>
    <w:basedOn w:val="Normal"/>
    <w:next w:val="Normal"/>
    <w:link w:val="Heading5Char"/>
    <w:uiPriority w:val="9"/>
    <w:unhideWhenUsed/>
    <w:qFormat/>
    <w:rsid w:val="00D82C39"/>
    <w:pPr>
      <w:keepNext/>
      <w:spacing w:before="100" w:beforeAutospacing="1" w:after="100" w:afterAutospacing="1"/>
      <w:jc w:val="both"/>
      <w:outlineLvl w:val="4"/>
    </w:pPr>
    <w:rPr>
      <w:rFonts w:ascii="Arial" w:eastAsia="Times New Roman" w:hAnsi="Arial" w:cs="Arial"/>
      <w:b/>
      <w:sz w:val="36"/>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7E3B"/>
    <w:rPr>
      <w:color w:val="0000FF"/>
      <w:u w:val="single"/>
    </w:rPr>
  </w:style>
  <w:style w:type="character" w:styleId="Strong">
    <w:name w:val="Strong"/>
    <w:basedOn w:val="DefaultParagraphFont"/>
    <w:uiPriority w:val="22"/>
    <w:qFormat/>
    <w:rsid w:val="00F07E3B"/>
    <w:rPr>
      <w:b/>
      <w:bCs/>
    </w:rPr>
  </w:style>
  <w:style w:type="paragraph" w:styleId="NormalWeb">
    <w:name w:val="Normal (Web)"/>
    <w:basedOn w:val="Normal"/>
    <w:uiPriority w:val="99"/>
    <w:semiHidden/>
    <w:unhideWhenUsed/>
    <w:rsid w:val="00F07E3B"/>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07E3B"/>
    <w:rPr>
      <w:rFonts w:ascii="Tahoma" w:hAnsi="Tahoma" w:cs="Tahoma"/>
      <w:sz w:val="16"/>
      <w:szCs w:val="16"/>
    </w:rPr>
  </w:style>
  <w:style w:type="character" w:customStyle="1" w:styleId="BalloonTextChar">
    <w:name w:val="Balloon Text Char"/>
    <w:basedOn w:val="DefaultParagraphFont"/>
    <w:link w:val="BalloonText"/>
    <w:uiPriority w:val="99"/>
    <w:semiHidden/>
    <w:rsid w:val="00F07E3B"/>
    <w:rPr>
      <w:rFonts w:ascii="Tahoma" w:hAnsi="Tahoma" w:cs="Tahoma"/>
      <w:sz w:val="16"/>
      <w:szCs w:val="16"/>
    </w:rPr>
  </w:style>
  <w:style w:type="character" w:customStyle="1" w:styleId="Heading1Char">
    <w:name w:val="Heading 1 Char"/>
    <w:basedOn w:val="DefaultParagraphFont"/>
    <w:link w:val="Heading1"/>
    <w:uiPriority w:val="9"/>
    <w:rsid w:val="00F07E3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07E3B"/>
    <w:rPr>
      <w:rFonts w:ascii="Arial" w:eastAsia="Times New Roman" w:hAnsi="Arial" w:cs="Arial"/>
      <w:b/>
      <w:sz w:val="28"/>
      <w:szCs w:val="28"/>
      <w:lang w:eastAsia="en-GB"/>
    </w:rPr>
  </w:style>
  <w:style w:type="paragraph" w:styleId="BodyText">
    <w:name w:val="Body Text"/>
    <w:basedOn w:val="Normal"/>
    <w:link w:val="BodyTextChar"/>
    <w:uiPriority w:val="99"/>
    <w:unhideWhenUsed/>
    <w:rsid w:val="00F07E3B"/>
    <w:pPr>
      <w:spacing w:before="100" w:beforeAutospacing="1" w:after="100" w:afterAutospacing="1"/>
    </w:pPr>
    <w:rPr>
      <w:rFonts w:ascii="Arial" w:eastAsia="Times New Roman" w:hAnsi="Arial" w:cs="Arial"/>
      <w:sz w:val="28"/>
      <w:szCs w:val="24"/>
      <w:lang w:eastAsia="en-GB"/>
    </w:rPr>
  </w:style>
  <w:style w:type="character" w:customStyle="1" w:styleId="BodyTextChar">
    <w:name w:val="Body Text Char"/>
    <w:basedOn w:val="DefaultParagraphFont"/>
    <w:link w:val="BodyText"/>
    <w:uiPriority w:val="99"/>
    <w:rsid w:val="00F07E3B"/>
    <w:rPr>
      <w:rFonts w:ascii="Arial" w:eastAsia="Times New Roman" w:hAnsi="Arial" w:cs="Arial"/>
      <w:sz w:val="28"/>
      <w:szCs w:val="24"/>
      <w:lang w:eastAsia="en-GB"/>
    </w:rPr>
  </w:style>
  <w:style w:type="paragraph" w:styleId="Caption">
    <w:name w:val="caption"/>
    <w:basedOn w:val="Normal"/>
    <w:next w:val="Normal"/>
    <w:uiPriority w:val="35"/>
    <w:unhideWhenUsed/>
    <w:qFormat/>
    <w:rsid w:val="00F07E3B"/>
    <w:pPr>
      <w:spacing w:before="100" w:beforeAutospacing="1" w:after="100" w:afterAutospacing="1"/>
    </w:pPr>
    <w:rPr>
      <w:rFonts w:ascii="Arial" w:eastAsia="Times New Roman" w:hAnsi="Arial" w:cs="Arial"/>
      <w:b/>
      <w:sz w:val="32"/>
      <w:szCs w:val="36"/>
      <w:lang w:eastAsia="en-GB"/>
    </w:rPr>
  </w:style>
  <w:style w:type="paragraph" w:styleId="BodyText2">
    <w:name w:val="Body Text 2"/>
    <w:basedOn w:val="Normal"/>
    <w:link w:val="BodyText2Char"/>
    <w:uiPriority w:val="99"/>
    <w:unhideWhenUsed/>
    <w:rsid w:val="00F07E3B"/>
    <w:pPr>
      <w:spacing w:before="100" w:beforeAutospacing="1" w:after="100" w:afterAutospacing="1"/>
      <w:jc w:val="both"/>
    </w:pPr>
    <w:rPr>
      <w:rFonts w:ascii="Arial" w:eastAsia="Times New Roman" w:hAnsi="Arial" w:cs="Arial"/>
      <w:sz w:val="28"/>
      <w:szCs w:val="24"/>
      <w:lang w:eastAsia="en-GB"/>
    </w:rPr>
  </w:style>
  <w:style w:type="character" w:customStyle="1" w:styleId="BodyText2Char">
    <w:name w:val="Body Text 2 Char"/>
    <w:basedOn w:val="DefaultParagraphFont"/>
    <w:link w:val="BodyText2"/>
    <w:uiPriority w:val="99"/>
    <w:rsid w:val="00F07E3B"/>
    <w:rPr>
      <w:rFonts w:ascii="Arial" w:eastAsia="Times New Roman" w:hAnsi="Arial" w:cs="Arial"/>
      <w:sz w:val="28"/>
      <w:szCs w:val="24"/>
      <w:lang w:eastAsia="en-GB"/>
    </w:rPr>
  </w:style>
  <w:style w:type="paragraph" w:styleId="BodyText3">
    <w:name w:val="Body Text 3"/>
    <w:basedOn w:val="Normal"/>
    <w:link w:val="BodyText3Char"/>
    <w:uiPriority w:val="99"/>
    <w:unhideWhenUsed/>
    <w:rsid w:val="00F07E3B"/>
    <w:pPr>
      <w:spacing w:before="100" w:beforeAutospacing="1" w:after="100" w:afterAutospacing="1"/>
      <w:jc w:val="both"/>
    </w:pPr>
    <w:rPr>
      <w:rFonts w:ascii="Arial" w:eastAsia="Times New Roman" w:hAnsi="Arial" w:cs="Arial"/>
      <w:sz w:val="32"/>
      <w:szCs w:val="28"/>
      <w:lang w:eastAsia="en-GB"/>
    </w:rPr>
  </w:style>
  <w:style w:type="character" w:customStyle="1" w:styleId="BodyText3Char">
    <w:name w:val="Body Text 3 Char"/>
    <w:basedOn w:val="DefaultParagraphFont"/>
    <w:link w:val="BodyText3"/>
    <w:uiPriority w:val="99"/>
    <w:rsid w:val="00F07E3B"/>
    <w:rPr>
      <w:rFonts w:ascii="Arial" w:eastAsia="Times New Roman" w:hAnsi="Arial" w:cs="Arial"/>
      <w:sz w:val="32"/>
      <w:szCs w:val="28"/>
      <w:lang w:eastAsia="en-GB"/>
    </w:rPr>
  </w:style>
  <w:style w:type="paragraph" w:styleId="Header">
    <w:name w:val="header"/>
    <w:basedOn w:val="Normal"/>
    <w:link w:val="HeaderChar"/>
    <w:uiPriority w:val="99"/>
    <w:unhideWhenUsed/>
    <w:rsid w:val="00D97090"/>
    <w:pPr>
      <w:tabs>
        <w:tab w:val="center" w:pos="4513"/>
        <w:tab w:val="right" w:pos="9026"/>
      </w:tabs>
    </w:pPr>
  </w:style>
  <w:style w:type="character" w:customStyle="1" w:styleId="HeaderChar">
    <w:name w:val="Header Char"/>
    <w:basedOn w:val="DefaultParagraphFont"/>
    <w:link w:val="Header"/>
    <w:uiPriority w:val="99"/>
    <w:rsid w:val="00D97090"/>
  </w:style>
  <w:style w:type="paragraph" w:styleId="Footer">
    <w:name w:val="footer"/>
    <w:basedOn w:val="Normal"/>
    <w:link w:val="FooterChar"/>
    <w:uiPriority w:val="99"/>
    <w:unhideWhenUsed/>
    <w:rsid w:val="00D97090"/>
    <w:pPr>
      <w:tabs>
        <w:tab w:val="center" w:pos="4513"/>
        <w:tab w:val="right" w:pos="9026"/>
      </w:tabs>
    </w:pPr>
  </w:style>
  <w:style w:type="character" w:customStyle="1" w:styleId="FooterChar">
    <w:name w:val="Footer Char"/>
    <w:basedOn w:val="DefaultParagraphFont"/>
    <w:link w:val="Footer"/>
    <w:uiPriority w:val="99"/>
    <w:rsid w:val="00D97090"/>
  </w:style>
  <w:style w:type="character" w:customStyle="1" w:styleId="Heading3Char">
    <w:name w:val="Heading 3 Char"/>
    <w:basedOn w:val="DefaultParagraphFont"/>
    <w:link w:val="Heading3"/>
    <w:uiPriority w:val="9"/>
    <w:rsid w:val="00E971F2"/>
    <w:rPr>
      <w:rFonts w:ascii="Arial" w:eastAsia="Times New Roman" w:hAnsi="Arial" w:cs="Arial"/>
      <w:b/>
      <w:bCs/>
      <w:kern w:val="36"/>
      <w:sz w:val="48"/>
      <w:szCs w:val="48"/>
      <w:lang w:eastAsia="en-GB"/>
    </w:rPr>
  </w:style>
  <w:style w:type="paragraph" w:styleId="Title">
    <w:name w:val="Title"/>
    <w:basedOn w:val="Normal"/>
    <w:next w:val="Normal"/>
    <w:link w:val="TitleChar"/>
    <w:uiPriority w:val="10"/>
    <w:qFormat/>
    <w:rsid w:val="00E971F2"/>
    <w:pPr>
      <w:spacing w:before="100" w:beforeAutospacing="1" w:after="100" w:afterAutospacing="1"/>
      <w:jc w:val="center"/>
    </w:pPr>
    <w:rPr>
      <w:b/>
      <w:bCs/>
      <w:sz w:val="48"/>
      <w:szCs w:val="48"/>
    </w:rPr>
  </w:style>
  <w:style w:type="character" w:customStyle="1" w:styleId="TitleChar">
    <w:name w:val="Title Char"/>
    <w:basedOn w:val="DefaultParagraphFont"/>
    <w:link w:val="Title"/>
    <w:uiPriority w:val="10"/>
    <w:rsid w:val="00E971F2"/>
    <w:rPr>
      <w:b/>
      <w:bCs/>
      <w:sz w:val="48"/>
      <w:szCs w:val="48"/>
    </w:rPr>
  </w:style>
  <w:style w:type="character" w:customStyle="1" w:styleId="Heading4Char">
    <w:name w:val="Heading 4 Char"/>
    <w:basedOn w:val="DefaultParagraphFont"/>
    <w:link w:val="Heading4"/>
    <w:uiPriority w:val="9"/>
    <w:rsid w:val="00D82C39"/>
    <w:rPr>
      <w:rFonts w:ascii="Arial" w:eastAsia="Times New Roman" w:hAnsi="Arial" w:cs="Arial"/>
      <w:b/>
      <w:sz w:val="32"/>
      <w:szCs w:val="32"/>
      <w:lang w:eastAsia="en-GB"/>
    </w:rPr>
  </w:style>
  <w:style w:type="paragraph" w:styleId="ListParagraph">
    <w:name w:val="List Paragraph"/>
    <w:basedOn w:val="Normal"/>
    <w:uiPriority w:val="34"/>
    <w:qFormat/>
    <w:rsid w:val="00D82C39"/>
    <w:pPr>
      <w:ind w:left="720"/>
      <w:contextualSpacing/>
    </w:pPr>
  </w:style>
  <w:style w:type="character" w:customStyle="1" w:styleId="Heading5Char">
    <w:name w:val="Heading 5 Char"/>
    <w:basedOn w:val="DefaultParagraphFont"/>
    <w:link w:val="Heading5"/>
    <w:uiPriority w:val="9"/>
    <w:rsid w:val="00D82C39"/>
    <w:rPr>
      <w:rFonts w:ascii="Arial" w:eastAsia="Times New Roman" w:hAnsi="Arial" w:cs="Arial"/>
      <w:b/>
      <w:sz w:val="36"/>
      <w:szCs w:val="3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07E3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F07E3B"/>
    <w:pPr>
      <w:keepNext/>
      <w:spacing w:before="100" w:beforeAutospacing="1" w:after="100" w:afterAutospacing="1"/>
      <w:outlineLvl w:val="1"/>
    </w:pPr>
    <w:rPr>
      <w:rFonts w:ascii="Arial" w:eastAsia="Times New Roman" w:hAnsi="Arial" w:cs="Arial"/>
      <w:b/>
      <w:sz w:val="28"/>
      <w:szCs w:val="28"/>
      <w:lang w:eastAsia="en-GB"/>
    </w:rPr>
  </w:style>
  <w:style w:type="paragraph" w:styleId="Heading3">
    <w:name w:val="heading 3"/>
    <w:basedOn w:val="Normal"/>
    <w:next w:val="Normal"/>
    <w:link w:val="Heading3Char"/>
    <w:uiPriority w:val="9"/>
    <w:unhideWhenUsed/>
    <w:qFormat/>
    <w:rsid w:val="00E971F2"/>
    <w:pPr>
      <w:keepNext/>
      <w:spacing w:before="100" w:beforeAutospacing="1" w:after="100" w:afterAutospacing="1"/>
      <w:jc w:val="center"/>
      <w:outlineLvl w:val="2"/>
    </w:pPr>
    <w:rPr>
      <w:rFonts w:ascii="Arial" w:eastAsia="Times New Roman" w:hAnsi="Arial" w:cs="Arial"/>
      <w:b/>
      <w:bCs/>
      <w:kern w:val="36"/>
      <w:sz w:val="48"/>
      <w:szCs w:val="48"/>
      <w:lang w:eastAsia="en-GB"/>
    </w:rPr>
  </w:style>
  <w:style w:type="paragraph" w:styleId="Heading4">
    <w:name w:val="heading 4"/>
    <w:basedOn w:val="Normal"/>
    <w:next w:val="Normal"/>
    <w:link w:val="Heading4Char"/>
    <w:uiPriority w:val="9"/>
    <w:unhideWhenUsed/>
    <w:qFormat/>
    <w:rsid w:val="00D82C39"/>
    <w:pPr>
      <w:keepNext/>
      <w:spacing w:before="100" w:beforeAutospacing="1" w:after="100" w:afterAutospacing="1"/>
      <w:jc w:val="both"/>
      <w:outlineLvl w:val="3"/>
    </w:pPr>
    <w:rPr>
      <w:rFonts w:ascii="Arial" w:eastAsia="Times New Roman" w:hAnsi="Arial" w:cs="Arial"/>
      <w:b/>
      <w:sz w:val="32"/>
      <w:szCs w:val="32"/>
      <w:lang w:eastAsia="en-GB"/>
    </w:rPr>
  </w:style>
  <w:style w:type="paragraph" w:styleId="Heading5">
    <w:name w:val="heading 5"/>
    <w:basedOn w:val="Normal"/>
    <w:next w:val="Normal"/>
    <w:link w:val="Heading5Char"/>
    <w:uiPriority w:val="9"/>
    <w:unhideWhenUsed/>
    <w:qFormat/>
    <w:rsid w:val="00D82C39"/>
    <w:pPr>
      <w:keepNext/>
      <w:spacing w:before="100" w:beforeAutospacing="1" w:after="100" w:afterAutospacing="1"/>
      <w:jc w:val="both"/>
      <w:outlineLvl w:val="4"/>
    </w:pPr>
    <w:rPr>
      <w:rFonts w:ascii="Arial" w:eastAsia="Times New Roman" w:hAnsi="Arial" w:cs="Arial"/>
      <w:b/>
      <w:sz w:val="36"/>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7E3B"/>
    <w:rPr>
      <w:color w:val="0000FF"/>
      <w:u w:val="single"/>
    </w:rPr>
  </w:style>
  <w:style w:type="character" w:styleId="Strong">
    <w:name w:val="Strong"/>
    <w:basedOn w:val="DefaultParagraphFont"/>
    <w:uiPriority w:val="22"/>
    <w:qFormat/>
    <w:rsid w:val="00F07E3B"/>
    <w:rPr>
      <w:b/>
      <w:bCs/>
    </w:rPr>
  </w:style>
  <w:style w:type="paragraph" w:styleId="NormalWeb">
    <w:name w:val="Normal (Web)"/>
    <w:basedOn w:val="Normal"/>
    <w:uiPriority w:val="99"/>
    <w:semiHidden/>
    <w:unhideWhenUsed/>
    <w:rsid w:val="00F07E3B"/>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07E3B"/>
    <w:rPr>
      <w:rFonts w:ascii="Tahoma" w:hAnsi="Tahoma" w:cs="Tahoma"/>
      <w:sz w:val="16"/>
      <w:szCs w:val="16"/>
    </w:rPr>
  </w:style>
  <w:style w:type="character" w:customStyle="1" w:styleId="BalloonTextChar">
    <w:name w:val="Balloon Text Char"/>
    <w:basedOn w:val="DefaultParagraphFont"/>
    <w:link w:val="BalloonText"/>
    <w:uiPriority w:val="99"/>
    <w:semiHidden/>
    <w:rsid w:val="00F07E3B"/>
    <w:rPr>
      <w:rFonts w:ascii="Tahoma" w:hAnsi="Tahoma" w:cs="Tahoma"/>
      <w:sz w:val="16"/>
      <w:szCs w:val="16"/>
    </w:rPr>
  </w:style>
  <w:style w:type="character" w:customStyle="1" w:styleId="Heading1Char">
    <w:name w:val="Heading 1 Char"/>
    <w:basedOn w:val="DefaultParagraphFont"/>
    <w:link w:val="Heading1"/>
    <w:uiPriority w:val="9"/>
    <w:rsid w:val="00F07E3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07E3B"/>
    <w:rPr>
      <w:rFonts w:ascii="Arial" w:eastAsia="Times New Roman" w:hAnsi="Arial" w:cs="Arial"/>
      <w:b/>
      <w:sz w:val="28"/>
      <w:szCs w:val="28"/>
      <w:lang w:eastAsia="en-GB"/>
    </w:rPr>
  </w:style>
  <w:style w:type="paragraph" w:styleId="BodyText">
    <w:name w:val="Body Text"/>
    <w:basedOn w:val="Normal"/>
    <w:link w:val="BodyTextChar"/>
    <w:uiPriority w:val="99"/>
    <w:unhideWhenUsed/>
    <w:rsid w:val="00F07E3B"/>
    <w:pPr>
      <w:spacing w:before="100" w:beforeAutospacing="1" w:after="100" w:afterAutospacing="1"/>
    </w:pPr>
    <w:rPr>
      <w:rFonts w:ascii="Arial" w:eastAsia="Times New Roman" w:hAnsi="Arial" w:cs="Arial"/>
      <w:sz w:val="28"/>
      <w:szCs w:val="24"/>
      <w:lang w:eastAsia="en-GB"/>
    </w:rPr>
  </w:style>
  <w:style w:type="character" w:customStyle="1" w:styleId="BodyTextChar">
    <w:name w:val="Body Text Char"/>
    <w:basedOn w:val="DefaultParagraphFont"/>
    <w:link w:val="BodyText"/>
    <w:uiPriority w:val="99"/>
    <w:rsid w:val="00F07E3B"/>
    <w:rPr>
      <w:rFonts w:ascii="Arial" w:eastAsia="Times New Roman" w:hAnsi="Arial" w:cs="Arial"/>
      <w:sz w:val="28"/>
      <w:szCs w:val="24"/>
      <w:lang w:eastAsia="en-GB"/>
    </w:rPr>
  </w:style>
  <w:style w:type="paragraph" w:styleId="Caption">
    <w:name w:val="caption"/>
    <w:basedOn w:val="Normal"/>
    <w:next w:val="Normal"/>
    <w:uiPriority w:val="35"/>
    <w:unhideWhenUsed/>
    <w:qFormat/>
    <w:rsid w:val="00F07E3B"/>
    <w:pPr>
      <w:spacing w:before="100" w:beforeAutospacing="1" w:after="100" w:afterAutospacing="1"/>
    </w:pPr>
    <w:rPr>
      <w:rFonts w:ascii="Arial" w:eastAsia="Times New Roman" w:hAnsi="Arial" w:cs="Arial"/>
      <w:b/>
      <w:sz w:val="32"/>
      <w:szCs w:val="36"/>
      <w:lang w:eastAsia="en-GB"/>
    </w:rPr>
  </w:style>
  <w:style w:type="paragraph" w:styleId="BodyText2">
    <w:name w:val="Body Text 2"/>
    <w:basedOn w:val="Normal"/>
    <w:link w:val="BodyText2Char"/>
    <w:uiPriority w:val="99"/>
    <w:unhideWhenUsed/>
    <w:rsid w:val="00F07E3B"/>
    <w:pPr>
      <w:spacing w:before="100" w:beforeAutospacing="1" w:after="100" w:afterAutospacing="1"/>
      <w:jc w:val="both"/>
    </w:pPr>
    <w:rPr>
      <w:rFonts w:ascii="Arial" w:eastAsia="Times New Roman" w:hAnsi="Arial" w:cs="Arial"/>
      <w:sz w:val="28"/>
      <w:szCs w:val="24"/>
      <w:lang w:eastAsia="en-GB"/>
    </w:rPr>
  </w:style>
  <w:style w:type="character" w:customStyle="1" w:styleId="BodyText2Char">
    <w:name w:val="Body Text 2 Char"/>
    <w:basedOn w:val="DefaultParagraphFont"/>
    <w:link w:val="BodyText2"/>
    <w:uiPriority w:val="99"/>
    <w:rsid w:val="00F07E3B"/>
    <w:rPr>
      <w:rFonts w:ascii="Arial" w:eastAsia="Times New Roman" w:hAnsi="Arial" w:cs="Arial"/>
      <w:sz w:val="28"/>
      <w:szCs w:val="24"/>
      <w:lang w:eastAsia="en-GB"/>
    </w:rPr>
  </w:style>
  <w:style w:type="paragraph" w:styleId="BodyText3">
    <w:name w:val="Body Text 3"/>
    <w:basedOn w:val="Normal"/>
    <w:link w:val="BodyText3Char"/>
    <w:uiPriority w:val="99"/>
    <w:unhideWhenUsed/>
    <w:rsid w:val="00F07E3B"/>
    <w:pPr>
      <w:spacing w:before="100" w:beforeAutospacing="1" w:after="100" w:afterAutospacing="1"/>
      <w:jc w:val="both"/>
    </w:pPr>
    <w:rPr>
      <w:rFonts w:ascii="Arial" w:eastAsia="Times New Roman" w:hAnsi="Arial" w:cs="Arial"/>
      <w:sz w:val="32"/>
      <w:szCs w:val="28"/>
      <w:lang w:eastAsia="en-GB"/>
    </w:rPr>
  </w:style>
  <w:style w:type="character" w:customStyle="1" w:styleId="BodyText3Char">
    <w:name w:val="Body Text 3 Char"/>
    <w:basedOn w:val="DefaultParagraphFont"/>
    <w:link w:val="BodyText3"/>
    <w:uiPriority w:val="99"/>
    <w:rsid w:val="00F07E3B"/>
    <w:rPr>
      <w:rFonts w:ascii="Arial" w:eastAsia="Times New Roman" w:hAnsi="Arial" w:cs="Arial"/>
      <w:sz w:val="32"/>
      <w:szCs w:val="28"/>
      <w:lang w:eastAsia="en-GB"/>
    </w:rPr>
  </w:style>
  <w:style w:type="paragraph" w:styleId="Header">
    <w:name w:val="header"/>
    <w:basedOn w:val="Normal"/>
    <w:link w:val="HeaderChar"/>
    <w:uiPriority w:val="99"/>
    <w:unhideWhenUsed/>
    <w:rsid w:val="00D97090"/>
    <w:pPr>
      <w:tabs>
        <w:tab w:val="center" w:pos="4513"/>
        <w:tab w:val="right" w:pos="9026"/>
      </w:tabs>
    </w:pPr>
  </w:style>
  <w:style w:type="character" w:customStyle="1" w:styleId="HeaderChar">
    <w:name w:val="Header Char"/>
    <w:basedOn w:val="DefaultParagraphFont"/>
    <w:link w:val="Header"/>
    <w:uiPriority w:val="99"/>
    <w:rsid w:val="00D97090"/>
  </w:style>
  <w:style w:type="paragraph" w:styleId="Footer">
    <w:name w:val="footer"/>
    <w:basedOn w:val="Normal"/>
    <w:link w:val="FooterChar"/>
    <w:uiPriority w:val="99"/>
    <w:unhideWhenUsed/>
    <w:rsid w:val="00D97090"/>
    <w:pPr>
      <w:tabs>
        <w:tab w:val="center" w:pos="4513"/>
        <w:tab w:val="right" w:pos="9026"/>
      </w:tabs>
    </w:pPr>
  </w:style>
  <w:style w:type="character" w:customStyle="1" w:styleId="FooterChar">
    <w:name w:val="Footer Char"/>
    <w:basedOn w:val="DefaultParagraphFont"/>
    <w:link w:val="Footer"/>
    <w:uiPriority w:val="99"/>
    <w:rsid w:val="00D97090"/>
  </w:style>
  <w:style w:type="character" w:customStyle="1" w:styleId="Heading3Char">
    <w:name w:val="Heading 3 Char"/>
    <w:basedOn w:val="DefaultParagraphFont"/>
    <w:link w:val="Heading3"/>
    <w:uiPriority w:val="9"/>
    <w:rsid w:val="00E971F2"/>
    <w:rPr>
      <w:rFonts w:ascii="Arial" w:eastAsia="Times New Roman" w:hAnsi="Arial" w:cs="Arial"/>
      <w:b/>
      <w:bCs/>
      <w:kern w:val="36"/>
      <w:sz w:val="48"/>
      <w:szCs w:val="48"/>
      <w:lang w:eastAsia="en-GB"/>
    </w:rPr>
  </w:style>
  <w:style w:type="paragraph" w:styleId="Title">
    <w:name w:val="Title"/>
    <w:basedOn w:val="Normal"/>
    <w:next w:val="Normal"/>
    <w:link w:val="TitleChar"/>
    <w:uiPriority w:val="10"/>
    <w:qFormat/>
    <w:rsid w:val="00E971F2"/>
    <w:pPr>
      <w:spacing w:before="100" w:beforeAutospacing="1" w:after="100" w:afterAutospacing="1"/>
      <w:jc w:val="center"/>
    </w:pPr>
    <w:rPr>
      <w:b/>
      <w:bCs/>
      <w:sz w:val="48"/>
      <w:szCs w:val="48"/>
    </w:rPr>
  </w:style>
  <w:style w:type="character" w:customStyle="1" w:styleId="TitleChar">
    <w:name w:val="Title Char"/>
    <w:basedOn w:val="DefaultParagraphFont"/>
    <w:link w:val="Title"/>
    <w:uiPriority w:val="10"/>
    <w:rsid w:val="00E971F2"/>
    <w:rPr>
      <w:b/>
      <w:bCs/>
      <w:sz w:val="48"/>
      <w:szCs w:val="48"/>
    </w:rPr>
  </w:style>
  <w:style w:type="character" w:customStyle="1" w:styleId="Heading4Char">
    <w:name w:val="Heading 4 Char"/>
    <w:basedOn w:val="DefaultParagraphFont"/>
    <w:link w:val="Heading4"/>
    <w:uiPriority w:val="9"/>
    <w:rsid w:val="00D82C39"/>
    <w:rPr>
      <w:rFonts w:ascii="Arial" w:eastAsia="Times New Roman" w:hAnsi="Arial" w:cs="Arial"/>
      <w:b/>
      <w:sz w:val="32"/>
      <w:szCs w:val="32"/>
      <w:lang w:eastAsia="en-GB"/>
    </w:rPr>
  </w:style>
  <w:style w:type="paragraph" w:styleId="ListParagraph">
    <w:name w:val="List Paragraph"/>
    <w:basedOn w:val="Normal"/>
    <w:uiPriority w:val="34"/>
    <w:qFormat/>
    <w:rsid w:val="00D82C39"/>
    <w:pPr>
      <w:ind w:left="720"/>
      <w:contextualSpacing/>
    </w:pPr>
  </w:style>
  <w:style w:type="character" w:customStyle="1" w:styleId="Heading5Char">
    <w:name w:val="Heading 5 Char"/>
    <w:basedOn w:val="DefaultParagraphFont"/>
    <w:link w:val="Heading5"/>
    <w:uiPriority w:val="9"/>
    <w:rsid w:val="00D82C39"/>
    <w:rPr>
      <w:rFonts w:ascii="Arial" w:eastAsia="Times New Roman" w:hAnsi="Arial" w:cs="Arial"/>
      <w:b/>
      <w:sz w:val="36"/>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579741">
      <w:bodyDiv w:val="1"/>
      <w:marLeft w:val="0"/>
      <w:marRight w:val="0"/>
      <w:marTop w:val="0"/>
      <w:marBottom w:val="0"/>
      <w:divBdr>
        <w:top w:val="none" w:sz="0" w:space="0" w:color="auto"/>
        <w:left w:val="none" w:sz="0" w:space="0" w:color="auto"/>
        <w:bottom w:val="none" w:sz="0" w:space="0" w:color="auto"/>
        <w:right w:val="none" w:sz="0" w:space="0" w:color="auto"/>
      </w:divBdr>
      <w:divsChild>
        <w:div w:id="1855880596">
          <w:marLeft w:val="0"/>
          <w:marRight w:val="0"/>
          <w:marTop w:val="0"/>
          <w:marBottom w:val="0"/>
          <w:divBdr>
            <w:top w:val="none" w:sz="0" w:space="0" w:color="auto"/>
            <w:left w:val="none" w:sz="0" w:space="0" w:color="auto"/>
            <w:bottom w:val="none" w:sz="0" w:space="0" w:color="auto"/>
            <w:right w:val="none" w:sz="0" w:space="0" w:color="auto"/>
          </w:divBdr>
          <w:divsChild>
            <w:div w:id="647131073">
              <w:marLeft w:val="0"/>
              <w:marRight w:val="0"/>
              <w:marTop w:val="0"/>
              <w:marBottom w:val="0"/>
              <w:divBdr>
                <w:top w:val="none" w:sz="0" w:space="0" w:color="auto"/>
                <w:left w:val="none" w:sz="0" w:space="0" w:color="auto"/>
                <w:bottom w:val="none" w:sz="0" w:space="0" w:color="auto"/>
                <w:right w:val="none" w:sz="0" w:space="0" w:color="auto"/>
              </w:divBdr>
              <w:divsChild>
                <w:div w:id="692875396">
                  <w:marLeft w:val="0"/>
                  <w:marRight w:val="0"/>
                  <w:marTop w:val="0"/>
                  <w:marBottom w:val="0"/>
                  <w:divBdr>
                    <w:top w:val="none" w:sz="0" w:space="0" w:color="auto"/>
                    <w:left w:val="none" w:sz="0" w:space="0" w:color="auto"/>
                    <w:bottom w:val="none" w:sz="0" w:space="0" w:color="auto"/>
                    <w:right w:val="none" w:sz="0" w:space="0" w:color="auto"/>
                  </w:divBdr>
                  <w:divsChild>
                    <w:div w:id="931472451">
                      <w:marLeft w:val="0"/>
                      <w:marRight w:val="0"/>
                      <w:marTop w:val="0"/>
                      <w:marBottom w:val="0"/>
                      <w:divBdr>
                        <w:top w:val="none" w:sz="0" w:space="0" w:color="auto"/>
                        <w:left w:val="none" w:sz="0" w:space="0" w:color="auto"/>
                        <w:bottom w:val="none" w:sz="0" w:space="0" w:color="auto"/>
                        <w:right w:val="none" w:sz="0" w:space="0" w:color="auto"/>
                      </w:divBdr>
                      <w:divsChild>
                        <w:div w:id="1078669197">
                          <w:marLeft w:val="0"/>
                          <w:marRight w:val="0"/>
                          <w:marTop w:val="0"/>
                          <w:marBottom w:val="0"/>
                          <w:divBdr>
                            <w:top w:val="none" w:sz="0" w:space="0" w:color="auto"/>
                            <w:left w:val="none" w:sz="0" w:space="0" w:color="auto"/>
                            <w:bottom w:val="none" w:sz="0" w:space="0" w:color="auto"/>
                            <w:right w:val="none" w:sz="0" w:space="0" w:color="auto"/>
                          </w:divBdr>
                          <w:divsChild>
                            <w:div w:id="818613537">
                              <w:marLeft w:val="0"/>
                              <w:marRight w:val="0"/>
                              <w:marTop w:val="0"/>
                              <w:marBottom w:val="0"/>
                              <w:divBdr>
                                <w:top w:val="none" w:sz="0" w:space="0" w:color="auto"/>
                                <w:left w:val="none" w:sz="0" w:space="0" w:color="auto"/>
                                <w:bottom w:val="none" w:sz="0" w:space="0" w:color="auto"/>
                                <w:right w:val="none" w:sz="0" w:space="0" w:color="auto"/>
                              </w:divBdr>
                              <w:divsChild>
                                <w:div w:id="10565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6947021">
      <w:bodyDiv w:val="1"/>
      <w:marLeft w:val="0"/>
      <w:marRight w:val="0"/>
      <w:marTop w:val="0"/>
      <w:marBottom w:val="0"/>
      <w:divBdr>
        <w:top w:val="none" w:sz="0" w:space="0" w:color="auto"/>
        <w:left w:val="none" w:sz="0" w:space="0" w:color="auto"/>
        <w:bottom w:val="none" w:sz="0" w:space="0" w:color="auto"/>
        <w:right w:val="none" w:sz="0" w:space="0" w:color="auto"/>
      </w:divBdr>
      <w:divsChild>
        <w:div w:id="1370447323">
          <w:marLeft w:val="0"/>
          <w:marRight w:val="0"/>
          <w:marTop w:val="0"/>
          <w:marBottom w:val="0"/>
          <w:divBdr>
            <w:top w:val="none" w:sz="0" w:space="0" w:color="auto"/>
            <w:left w:val="none" w:sz="0" w:space="0" w:color="auto"/>
            <w:bottom w:val="none" w:sz="0" w:space="0" w:color="auto"/>
            <w:right w:val="none" w:sz="0" w:space="0" w:color="auto"/>
          </w:divBdr>
          <w:divsChild>
            <w:div w:id="1286547814">
              <w:marLeft w:val="0"/>
              <w:marRight w:val="0"/>
              <w:marTop w:val="0"/>
              <w:marBottom w:val="0"/>
              <w:divBdr>
                <w:top w:val="none" w:sz="0" w:space="0" w:color="auto"/>
                <w:left w:val="none" w:sz="0" w:space="0" w:color="auto"/>
                <w:bottom w:val="none" w:sz="0" w:space="0" w:color="auto"/>
                <w:right w:val="none" w:sz="0" w:space="0" w:color="auto"/>
              </w:divBdr>
              <w:divsChild>
                <w:div w:id="416369888">
                  <w:marLeft w:val="0"/>
                  <w:marRight w:val="0"/>
                  <w:marTop w:val="0"/>
                  <w:marBottom w:val="0"/>
                  <w:divBdr>
                    <w:top w:val="none" w:sz="0" w:space="0" w:color="auto"/>
                    <w:left w:val="none" w:sz="0" w:space="0" w:color="auto"/>
                    <w:bottom w:val="none" w:sz="0" w:space="0" w:color="auto"/>
                    <w:right w:val="none" w:sz="0" w:space="0" w:color="auto"/>
                  </w:divBdr>
                  <w:divsChild>
                    <w:div w:id="1644581921">
                      <w:marLeft w:val="0"/>
                      <w:marRight w:val="0"/>
                      <w:marTop w:val="0"/>
                      <w:marBottom w:val="0"/>
                      <w:divBdr>
                        <w:top w:val="none" w:sz="0" w:space="0" w:color="auto"/>
                        <w:left w:val="none" w:sz="0" w:space="0" w:color="auto"/>
                        <w:bottom w:val="none" w:sz="0" w:space="0" w:color="auto"/>
                        <w:right w:val="none" w:sz="0" w:space="0" w:color="auto"/>
                      </w:divBdr>
                      <w:divsChild>
                        <w:div w:id="2074813565">
                          <w:marLeft w:val="0"/>
                          <w:marRight w:val="0"/>
                          <w:marTop w:val="0"/>
                          <w:marBottom w:val="0"/>
                          <w:divBdr>
                            <w:top w:val="none" w:sz="0" w:space="0" w:color="auto"/>
                            <w:left w:val="none" w:sz="0" w:space="0" w:color="auto"/>
                            <w:bottom w:val="none" w:sz="0" w:space="0" w:color="auto"/>
                            <w:right w:val="none" w:sz="0" w:space="0" w:color="auto"/>
                          </w:divBdr>
                          <w:divsChild>
                            <w:div w:id="1289167687">
                              <w:marLeft w:val="0"/>
                              <w:marRight w:val="0"/>
                              <w:marTop w:val="0"/>
                              <w:marBottom w:val="0"/>
                              <w:divBdr>
                                <w:top w:val="none" w:sz="0" w:space="0" w:color="auto"/>
                                <w:left w:val="none" w:sz="0" w:space="0" w:color="auto"/>
                                <w:bottom w:val="none" w:sz="0" w:space="0" w:color="auto"/>
                                <w:right w:val="none" w:sz="0" w:space="0" w:color="auto"/>
                              </w:divBdr>
                              <w:divsChild>
                                <w:div w:id="608515107">
                                  <w:marLeft w:val="0"/>
                                  <w:marRight w:val="0"/>
                                  <w:marTop w:val="0"/>
                                  <w:marBottom w:val="0"/>
                                  <w:divBdr>
                                    <w:top w:val="none" w:sz="0" w:space="0" w:color="auto"/>
                                    <w:left w:val="none" w:sz="0" w:space="0" w:color="auto"/>
                                    <w:bottom w:val="none" w:sz="0" w:space="0" w:color="auto"/>
                                    <w:right w:val="none" w:sz="0" w:space="0" w:color="auto"/>
                                  </w:divBdr>
                                  <w:divsChild>
                                    <w:div w:id="715005194">
                                      <w:marLeft w:val="0"/>
                                      <w:marRight w:val="0"/>
                                      <w:marTop w:val="0"/>
                                      <w:marBottom w:val="0"/>
                                      <w:divBdr>
                                        <w:top w:val="none" w:sz="0" w:space="0" w:color="auto"/>
                                        <w:left w:val="none" w:sz="0" w:space="0" w:color="auto"/>
                                        <w:bottom w:val="none" w:sz="0" w:space="0" w:color="auto"/>
                                        <w:right w:val="none" w:sz="0" w:space="0" w:color="auto"/>
                                      </w:divBdr>
                                      <w:divsChild>
                                        <w:div w:id="1861235606">
                                          <w:marLeft w:val="0"/>
                                          <w:marRight w:val="0"/>
                                          <w:marTop w:val="0"/>
                                          <w:marBottom w:val="0"/>
                                          <w:divBdr>
                                            <w:top w:val="none" w:sz="0" w:space="0" w:color="auto"/>
                                            <w:left w:val="none" w:sz="0" w:space="0" w:color="auto"/>
                                            <w:bottom w:val="none" w:sz="0" w:space="0" w:color="auto"/>
                                            <w:right w:val="none" w:sz="0" w:space="0" w:color="auto"/>
                                          </w:divBdr>
                                          <w:divsChild>
                                            <w:div w:id="2129809840">
                                              <w:marLeft w:val="0"/>
                                              <w:marRight w:val="0"/>
                                              <w:marTop w:val="0"/>
                                              <w:marBottom w:val="0"/>
                                              <w:divBdr>
                                                <w:top w:val="none" w:sz="0" w:space="0" w:color="auto"/>
                                                <w:left w:val="none" w:sz="0" w:space="0" w:color="auto"/>
                                                <w:bottom w:val="none" w:sz="0" w:space="0" w:color="auto"/>
                                                <w:right w:val="none" w:sz="0" w:space="0" w:color="auto"/>
                                              </w:divBdr>
                                              <w:divsChild>
                                                <w:div w:id="129278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ism.org.u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bena.co.uk"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1919</Words>
  <Characters>10939</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Gardner, Fleur (Childrens Services - Solihull MBC)</dc:creator>
  <cp:lastModifiedBy>Nicky Manton</cp:lastModifiedBy>
  <cp:revision>2</cp:revision>
  <cp:lastPrinted>2019-04-11T11:48:00Z</cp:lastPrinted>
  <dcterms:created xsi:type="dcterms:W3CDTF">2019-04-11T11:48:00Z</dcterms:created>
  <dcterms:modified xsi:type="dcterms:W3CDTF">2019-04-11T11:48:00Z</dcterms:modified>
</cp:coreProperties>
</file>