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ind w:left="0" w:firstLine="0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7030a0"/>
          <w:sz w:val="48"/>
          <w:szCs w:val="48"/>
          <w:rtl w:val="0"/>
        </w:rPr>
        <w:t xml:space="preserve">Valley Primary School                                                      </w:t>
      </w: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7199</wp:posOffset>
            </wp:positionH>
            <wp:positionV relativeFrom="paragraph">
              <wp:posOffset>3175</wp:posOffset>
            </wp:positionV>
            <wp:extent cx="712470" cy="736600"/>
            <wp:effectExtent b="0" l="0" r="0" t="0"/>
            <wp:wrapSquare wrapText="bothSides" distB="0" distT="0" distL="114300" distR="11430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12470" cy="7366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ind w:left="0" w:firstLine="0"/>
        <w:rPr/>
      </w:pPr>
      <w:r w:rsidDel="00000000" w:rsidR="00000000" w:rsidRPr="00000000">
        <w:rPr>
          <w:rFonts w:ascii="Milonga" w:cs="Milonga" w:eastAsia="Milonga" w:hAnsi="Milonga"/>
          <w:b w:val="1"/>
          <w:bCs w:val="1"/>
          <w:color w:val="7030a0"/>
          <w:sz w:val="18"/>
          <w:szCs w:val="18"/>
          <w:rtl w:val="0"/>
        </w:rPr>
        <w:t xml:space="preserve">GROWING AND LEARNING TOGETHER TO BE THE BEST WE CAN BE!                                                                                                                      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left="0" w:firstLine="0"/>
        <w:rPr>
          <w:rFonts w:ascii="Playwrite GB S" w:cs="Playwrite GB S" w:eastAsia="Playwrite GB S" w:hAnsi="Playwrite GB S"/>
          <w:b w:val="1"/>
          <w:bCs w:val="1"/>
          <w:color w:val="7030a0"/>
          <w:sz w:val="48"/>
          <w:szCs w:val="48"/>
        </w:rPr>
      </w:pPr>
      <w:r w:rsidDel="00000000" w:rsidR="00000000" w:rsidRPr="00000000">
        <w:rPr>
          <w:rFonts w:ascii="Milonga" w:cs="Milonga" w:eastAsia="Milonga" w:hAnsi="Milonga"/>
          <w:b w:val="1"/>
          <w:bCs w:val="1"/>
          <w:color w:val="7030a0"/>
          <w:sz w:val="18"/>
          <w:szCs w:val="18"/>
          <w:rtl w:val="0"/>
        </w:rPr>
        <w:t xml:space="preserve">ASPIRE…ENJOY…ACHIEVE…CHALLENGE !</w:t>
      </w:r>
      <w:r w:rsidDel="00000000" w:rsidR="00000000" w:rsidRPr="00000000">
        <w:rPr>
          <w:b w:val="1"/>
          <w:bCs w:val="1"/>
          <w:color w:val="7030a0"/>
          <w:sz w:val="32"/>
          <w:szCs w:val="32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ind w:left="0" w:firstLine="0"/>
        <w:rPr>
          <w:rFonts w:ascii="Playwrite GB S" w:cs="Playwrite GB S" w:eastAsia="Playwrite GB S" w:hAnsi="Playwrite GB S"/>
          <w:b w:val="1"/>
          <w:bCs w:val="1"/>
          <w:sz w:val="12"/>
          <w:szCs w:val="12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ind w:left="0" w:firstLine="0"/>
        <w:rPr>
          <w:rFonts w:ascii="Playwrite GB S" w:cs="Playwrite GB S" w:eastAsia="Playwrite GB S" w:hAnsi="Playwrite GB S"/>
          <w:b w:val="1"/>
          <w:bCs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ind w:left="0" w:firstLine="0"/>
        <w:rPr>
          <w:rFonts w:ascii="Playwrite GB S" w:cs="Playwrite GB S" w:eastAsia="Playwrite GB S" w:hAnsi="Playwrite GB S"/>
          <w:b w:val="1"/>
          <w:bCs w:val="1"/>
          <w:sz w:val="18"/>
          <w:szCs w:val="18"/>
          <w:u w:val="single"/>
        </w:rPr>
      </w:pPr>
      <w:r w:rsidDel="00000000" w:rsidR="00000000" w:rsidRPr="00000000">
        <w:rPr>
          <w:rFonts w:ascii="Playwrite GB S" w:cs="Playwrite GB S" w:eastAsia="Playwrite GB S" w:hAnsi="Playwrite GB S"/>
          <w:b w:val="1"/>
          <w:bCs w:val="1"/>
          <w:sz w:val="18"/>
          <w:szCs w:val="18"/>
          <w:u w:val="single"/>
          <w:rtl w:val="0"/>
        </w:rPr>
        <w:t xml:space="preserve">Long Term Plan Year 2/3 Cycle B</w:t>
      </w:r>
    </w:p>
    <w:p w:rsidR="00000000" w:rsidDel="00000000" w:rsidP="00000000" w:rsidRDefault="00000000" w:rsidRPr="00000000" w14:paraId="00000007">
      <w:pPr>
        <w:ind w:left="0" w:firstLine="0"/>
        <w:rPr>
          <w:rFonts w:ascii="Playwrite GB S" w:cs="Playwrite GB S" w:eastAsia="Playwrite GB S" w:hAnsi="Playwrite GB S"/>
          <w:b w:val="1"/>
          <w:bCs w:val="1"/>
          <w:sz w:val="18"/>
          <w:szCs w:val="18"/>
          <w:u w:val="singl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4017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605"/>
        <w:gridCol w:w="2158"/>
        <w:gridCol w:w="2114"/>
        <w:gridCol w:w="2098"/>
        <w:gridCol w:w="1998"/>
        <w:gridCol w:w="1914"/>
        <w:gridCol w:w="2130"/>
        <w:tblGridChange w:id="0">
          <w:tblGrid>
            <w:gridCol w:w="1605"/>
            <w:gridCol w:w="2158"/>
            <w:gridCol w:w="2114"/>
            <w:gridCol w:w="2098"/>
            <w:gridCol w:w="1998"/>
            <w:gridCol w:w="1914"/>
            <w:gridCol w:w="2130"/>
          </w:tblGrid>
        </w:tblGridChange>
      </w:tblGrid>
      <w:tr>
        <w:trPr>
          <w:cantSplit w:val="0"/>
          <w:tblHeader w:val="0"/>
        </w:trPr>
        <w:tc>
          <w:tcPr>
            <w:shd w:fill="d9d2e9" w:val="clear"/>
          </w:tcPr>
          <w:p w:rsidR="00000000" w:rsidDel="00000000" w:rsidP="00000000" w:rsidRDefault="00000000" w:rsidRPr="00000000" w14:paraId="00000008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d2e9" w:val="clear"/>
          </w:tcPr>
          <w:p w:rsidR="00000000" w:rsidDel="00000000" w:rsidP="00000000" w:rsidRDefault="00000000" w:rsidRPr="00000000" w14:paraId="00000009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Autumn 1</w:t>
            </w:r>
          </w:p>
        </w:tc>
        <w:tc>
          <w:tcPr>
            <w:shd w:fill="d9d2e9" w:val="clear"/>
          </w:tcPr>
          <w:p w:rsidR="00000000" w:rsidDel="00000000" w:rsidP="00000000" w:rsidRDefault="00000000" w:rsidRPr="00000000" w14:paraId="0000000A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Autumn 2</w:t>
            </w:r>
          </w:p>
        </w:tc>
        <w:tc>
          <w:tcPr>
            <w:shd w:fill="d9d2e9" w:val="clear"/>
          </w:tcPr>
          <w:p w:rsidR="00000000" w:rsidDel="00000000" w:rsidP="00000000" w:rsidRDefault="00000000" w:rsidRPr="00000000" w14:paraId="0000000B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Spring 1</w:t>
            </w:r>
          </w:p>
        </w:tc>
        <w:tc>
          <w:tcPr>
            <w:shd w:fill="d9d2e9" w:val="clear"/>
          </w:tcPr>
          <w:p w:rsidR="00000000" w:rsidDel="00000000" w:rsidP="00000000" w:rsidRDefault="00000000" w:rsidRPr="00000000" w14:paraId="0000000C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Spring 2</w:t>
            </w:r>
          </w:p>
        </w:tc>
        <w:tc>
          <w:tcPr>
            <w:shd w:fill="d9d2e9" w:val="clear"/>
          </w:tcPr>
          <w:p w:rsidR="00000000" w:rsidDel="00000000" w:rsidP="00000000" w:rsidRDefault="00000000" w:rsidRPr="00000000" w14:paraId="0000000D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Summer 1</w:t>
            </w:r>
          </w:p>
        </w:tc>
        <w:tc>
          <w:tcPr>
            <w:shd w:fill="d9d2e9" w:val="clear"/>
          </w:tcPr>
          <w:p w:rsidR="00000000" w:rsidDel="00000000" w:rsidP="00000000" w:rsidRDefault="00000000" w:rsidRPr="00000000" w14:paraId="0000000E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Summer 2</w:t>
            </w:r>
          </w:p>
        </w:tc>
      </w:tr>
      <w:tr>
        <w:trPr>
          <w:cantSplit w:val="0"/>
          <w:trHeight w:val="389" w:hRule="atLeast"/>
          <w:tblHeader w:val="0"/>
        </w:trPr>
        <w:tc>
          <w:tcPr>
            <w:shd w:fill="d9d2e9" w:val="clear"/>
          </w:tcPr>
          <w:p w:rsidR="00000000" w:rsidDel="00000000" w:rsidP="00000000" w:rsidRDefault="00000000" w:rsidRPr="00000000" w14:paraId="0000000F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Valley Values</w:t>
            </w:r>
          </w:p>
        </w:tc>
        <w:tc>
          <w:tcPr/>
          <w:p w:rsidR="00000000" w:rsidDel="00000000" w:rsidP="00000000" w:rsidRDefault="00000000" w:rsidRPr="00000000" w14:paraId="00000010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Responsibility </w:t>
            </w:r>
          </w:p>
          <w:p w:rsidR="00000000" w:rsidDel="00000000" w:rsidP="00000000" w:rsidRDefault="00000000" w:rsidRPr="00000000" w14:paraId="00000011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What are my next steps with my learning?</w:t>
            </w:r>
          </w:p>
          <w:p w:rsidR="00000000" w:rsidDel="00000000" w:rsidP="00000000" w:rsidRDefault="00000000" w:rsidRPr="00000000" w14:paraId="00000012">
            <w:pPr>
              <w:ind w:left="0" w:firstLine="0"/>
              <w:jc w:val="left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3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Collaboration</w:t>
            </w:r>
          </w:p>
          <w:p w:rsidR="00000000" w:rsidDel="00000000" w:rsidP="00000000" w:rsidRDefault="00000000" w:rsidRPr="00000000" w14:paraId="00000014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Can I solve challenges and investigations in a group?</w:t>
            </w:r>
          </w:p>
        </w:tc>
        <w:tc>
          <w:tcPr/>
          <w:p w:rsidR="00000000" w:rsidDel="00000000" w:rsidP="00000000" w:rsidRDefault="00000000" w:rsidRPr="00000000" w14:paraId="00000015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Respect</w:t>
            </w:r>
          </w:p>
          <w:p w:rsidR="00000000" w:rsidDel="00000000" w:rsidP="00000000" w:rsidRDefault="00000000" w:rsidRPr="00000000" w14:paraId="00000016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How can I learn more about different religions?</w:t>
            </w:r>
          </w:p>
        </w:tc>
        <w:tc>
          <w:tcPr/>
          <w:p w:rsidR="00000000" w:rsidDel="00000000" w:rsidP="00000000" w:rsidRDefault="00000000" w:rsidRPr="00000000" w14:paraId="00000017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Honesty</w:t>
            </w:r>
          </w:p>
          <w:p w:rsidR="00000000" w:rsidDel="00000000" w:rsidP="00000000" w:rsidRDefault="00000000" w:rsidRPr="00000000" w14:paraId="00000018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Can I use my mistakes to further develop myself?</w:t>
            </w:r>
          </w:p>
          <w:p w:rsidR="00000000" w:rsidDel="00000000" w:rsidP="00000000" w:rsidRDefault="00000000" w:rsidRPr="00000000" w14:paraId="00000019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A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Kindness </w:t>
            </w:r>
          </w:p>
          <w:p w:rsidR="00000000" w:rsidDel="00000000" w:rsidP="00000000" w:rsidRDefault="00000000" w:rsidRPr="00000000" w14:paraId="0000001B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Can I stop any actions which might lead to bullying?</w:t>
            </w:r>
          </w:p>
        </w:tc>
        <w:tc>
          <w:tcPr/>
          <w:p w:rsidR="00000000" w:rsidDel="00000000" w:rsidP="00000000" w:rsidRDefault="00000000" w:rsidRPr="00000000" w14:paraId="0000001C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Courage</w:t>
            </w:r>
          </w:p>
          <w:p w:rsidR="00000000" w:rsidDel="00000000" w:rsidP="00000000" w:rsidRDefault="00000000" w:rsidRPr="00000000" w14:paraId="0000001D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Can I help younger children to know what is expected of them?</w:t>
            </w:r>
          </w:p>
        </w:tc>
      </w:tr>
      <w:tr>
        <w:trPr>
          <w:cantSplit w:val="0"/>
          <w:trHeight w:val="545" w:hRule="atLeast"/>
          <w:tblHeader w:val="0"/>
        </w:trPr>
        <w:tc>
          <w:tcPr>
            <w:shd w:fill="d9d2e9" w:val="clear"/>
          </w:tcPr>
          <w:p w:rsidR="00000000" w:rsidDel="00000000" w:rsidP="00000000" w:rsidRDefault="00000000" w:rsidRPr="00000000" w14:paraId="0000001E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Valley Life Skills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</w:tcPr>
          <w:p w:rsidR="00000000" w:rsidDel="00000000" w:rsidP="00000000" w:rsidRDefault="00000000" w:rsidRPr="00000000" w14:paraId="0000001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135" w:firstLine="0"/>
              <w:jc w:val="center"/>
              <w:rPr>
                <w:rFonts w:ascii="Playwrite GB S" w:cs="Playwrite GB S" w:eastAsia="Playwrite GB S" w:hAnsi="Playwrite GB 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Mental health management skills</w:t>
            </w:r>
          </w:p>
          <w:p w:rsidR="00000000" w:rsidDel="00000000" w:rsidP="00000000" w:rsidRDefault="00000000" w:rsidRPr="00000000" w14:paraId="0000002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135" w:firstLine="0"/>
              <w:jc w:val="center"/>
              <w:rPr>
                <w:rFonts w:ascii="Playwrite GB S" w:cs="Playwrite GB S" w:eastAsia="Playwrite GB S" w:hAnsi="Playwrite GB 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Can I say what I’m most proud of?</w:t>
            </w: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 </w:t>
            </w:r>
          </w:p>
          <w:p w:rsidR="00000000" w:rsidDel="00000000" w:rsidP="00000000" w:rsidRDefault="00000000" w:rsidRPr="00000000" w14:paraId="0000002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135" w:firstLine="0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</w:tcPr>
          <w:p w:rsidR="00000000" w:rsidDel="00000000" w:rsidP="00000000" w:rsidRDefault="00000000" w:rsidRPr="00000000" w14:paraId="0000002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135" w:firstLine="0"/>
              <w:jc w:val="center"/>
              <w:rPr>
                <w:rFonts w:ascii="Playwrite GB S" w:cs="Playwrite GB S" w:eastAsia="Playwrite GB S" w:hAnsi="Playwrite GB 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Physical health management skills </w:t>
            </w:r>
          </w:p>
          <w:p w:rsidR="00000000" w:rsidDel="00000000" w:rsidP="00000000" w:rsidRDefault="00000000" w:rsidRPr="00000000" w14:paraId="0000002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135" w:firstLine="0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Do I know what a balanced diet is?</w:t>
            </w:r>
          </w:p>
          <w:p w:rsidR="00000000" w:rsidDel="00000000" w:rsidP="00000000" w:rsidRDefault="00000000" w:rsidRPr="00000000" w14:paraId="0000002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135" w:firstLine="0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</w:tcPr>
          <w:p w:rsidR="00000000" w:rsidDel="00000000" w:rsidP="00000000" w:rsidRDefault="00000000" w:rsidRPr="00000000" w14:paraId="0000002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135" w:firstLine="0"/>
              <w:jc w:val="center"/>
              <w:rPr>
                <w:rFonts w:ascii="Playwrite GB S" w:cs="Playwrite GB S" w:eastAsia="Playwrite GB S" w:hAnsi="Playwrite GB 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Time management skills </w:t>
            </w:r>
          </w:p>
          <w:p w:rsidR="00000000" w:rsidDel="00000000" w:rsidP="00000000" w:rsidRDefault="00000000" w:rsidRPr="00000000" w14:paraId="0000002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135" w:firstLine="0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Can I be good with my time management?</w:t>
            </w:r>
          </w:p>
          <w:p w:rsidR="00000000" w:rsidDel="00000000" w:rsidP="00000000" w:rsidRDefault="00000000" w:rsidRPr="00000000" w14:paraId="0000002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135" w:firstLine="0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</w:tcPr>
          <w:p w:rsidR="00000000" w:rsidDel="00000000" w:rsidP="00000000" w:rsidRDefault="00000000" w:rsidRPr="00000000" w14:paraId="0000002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135" w:firstLine="0"/>
              <w:jc w:val="center"/>
              <w:rPr>
                <w:rFonts w:ascii="Playwrite GB S" w:cs="Playwrite GB S" w:eastAsia="Playwrite GB S" w:hAnsi="Playwrite GB 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Decision making skills</w:t>
            </w:r>
          </w:p>
          <w:p w:rsidR="00000000" w:rsidDel="00000000" w:rsidP="00000000" w:rsidRDefault="00000000" w:rsidRPr="00000000" w14:paraId="0000002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135" w:firstLine="0"/>
              <w:jc w:val="center"/>
              <w:rPr>
                <w:rFonts w:ascii="Playwrite GB S" w:cs="Playwrite GB S" w:eastAsia="Playwrite GB S" w:hAnsi="Playwrite GB 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Do I ask a friend if I am stuck?</w:t>
            </w: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 </w:t>
            </w:r>
          </w:p>
          <w:p w:rsidR="00000000" w:rsidDel="00000000" w:rsidP="00000000" w:rsidRDefault="00000000" w:rsidRPr="00000000" w14:paraId="0000002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135" w:firstLine="0"/>
              <w:jc w:val="left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B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</w:tcPr>
          <w:p w:rsidR="00000000" w:rsidDel="00000000" w:rsidP="00000000" w:rsidRDefault="00000000" w:rsidRPr="00000000" w14:paraId="0000002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135" w:firstLine="0"/>
              <w:jc w:val="center"/>
              <w:rPr>
                <w:rFonts w:ascii="Playwrite GB S" w:cs="Playwrite GB S" w:eastAsia="Playwrite GB S" w:hAnsi="Playwrite GB 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Home management skills </w:t>
            </w:r>
          </w:p>
          <w:p w:rsidR="00000000" w:rsidDel="00000000" w:rsidP="00000000" w:rsidRDefault="00000000" w:rsidRPr="00000000" w14:paraId="0000002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135" w:firstLine="0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Do I know how I can help my parents at home?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</w:tcPr>
          <w:p w:rsidR="00000000" w:rsidDel="00000000" w:rsidP="00000000" w:rsidRDefault="00000000" w:rsidRPr="00000000" w14:paraId="0000002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135" w:firstLine="0"/>
              <w:jc w:val="center"/>
              <w:rPr>
                <w:rFonts w:ascii="Playwrite GB S" w:cs="Playwrite GB S" w:eastAsia="Playwrite GB S" w:hAnsi="Playwrite GB 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Interpersonal skills </w:t>
            </w:r>
          </w:p>
          <w:p w:rsidR="00000000" w:rsidDel="00000000" w:rsidP="00000000" w:rsidRDefault="00000000" w:rsidRPr="00000000" w14:paraId="0000002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135" w:firstLine="0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Do I show the behaviour I should show in class?</w:t>
            </w:r>
          </w:p>
          <w:p w:rsidR="00000000" w:rsidDel="00000000" w:rsidP="00000000" w:rsidRDefault="00000000" w:rsidRPr="00000000" w14:paraId="0000003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135" w:firstLine="0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d9d2e9" w:val="clear"/>
          </w:tcPr>
          <w:p w:rsidR="00000000" w:rsidDel="00000000" w:rsidP="00000000" w:rsidRDefault="00000000" w:rsidRPr="00000000" w14:paraId="00000031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English</w:t>
            </w:r>
          </w:p>
          <w:p w:rsidR="00000000" w:rsidDel="00000000" w:rsidP="00000000" w:rsidRDefault="00000000" w:rsidRPr="00000000" w14:paraId="00000032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3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Year 2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34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Power of Reading Text:</w:t>
            </w:r>
          </w:p>
          <w:p w:rsidR="00000000" w:rsidDel="00000000" w:rsidP="00000000" w:rsidRDefault="00000000" w:rsidRPr="00000000" w14:paraId="00000035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Man on the Moon</w:t>
            </w:r>
          </w:p>
          <w:p w:rsidR="00000000" w:rsidDel="00000000" w:rsidP="00000000" w:rsidRDefault="00000000" w:rsidRPr="00000000" w14:paraId="00000036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The Emperor’s Egg </w:t>
            </w:r>
          </w:p>
          <w:p w:rsidR="00000000" w:rsidDel="00000000" w:rsidP="00000000" w:rsidRDefault="00000000" w:rsidRPr="00000000" w14:paraId="00000037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Priority Genre:</w:t>
            </w:r>
          </w:p>
          <w:p w:rsidR="00000000" w:rsidDel="00000000" w:rsidP="00000000" w:rsidRDefault="00000000" w:rsidRPr="00000000" w14:paraId="00000038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Recount </w:t>
            </w:r>
          </w:p>
          <w:p w:rsidR="00000000" w:rsidDel="00000000" w:rsidP="00000000" w:rsidRDefault="00000000" w:rsidRPr="00000000" w14:paraId="00000039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Additional Genres: </w:t>
            </w:r>
          </w:p>
          <w:p w:rsidR="00000000" w:rsidDel="00000000" w:rsidP="00000000" w:rsidRDefault="00000000" w:rsidRPr="00000000" w14:paraId="0000003A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Fact File</w:t>
            </w:r>
          </w:p>
          <w:p w:rsidR="00000000" w:rsidDel="00000000" w:rsidP="00000000" w:rsidRDefault="00000000" w:rsidRPr="00000000" w14:paraId="0000003B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Setting Description </w:t>
            </w:r>
          </w:p>
          <w:p w:rsidR="00000000" w:rsidDel="00000000" w:rsidP="00000000" w:rsidRDefault="00000000" w:rsidRPr="00000000" w14:paraId="0000003C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D">
            <w:pPr>
              <w:ind w:left="0" w:firstLine="0"/>
              <w:jc w:val="left"/>
              <w:rPr>
                <w:rFonts w:ascii="Playwrite GB S" w:cs="Playwrite GB S" w:eastAsia="Playwrite GB S" w:hAnsi="Playwrite GB S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3E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Power of Reading Text:</w:t>
            </w:r>
          </w:p>
          <w:p w:rsidR="00000000" w:rsidDel="00000000" w:rsidP="00000000" w:rsidRDefault="00000000" w:rsidRPr="00000000" w14:paraId="0000003F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Rapunzel</w:t>
            </w:r>
          </w:p>
          <w:p w:rsidR="00000000" w:rsidDel="00000000" w:rsidP="00000000" w:rsidRDefault="00000000" w:rsidRPr="00000000" w14:paraId="00000040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If all the World were…</w:t>
            </w:r>
          </w:p>
          <w:p w:rsidR="00000000" w:rsidDel="00000000" w:rsidP="00000000" w:rsidRDefault="00000000" w:rsidRPr="00000000" w14:paraId="00000041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Priority Genre:</w:t>
            </w:r>
          </w:p>
          <w:p w:rsidR="00000000" w:rsidDel="00000000" w:rsidP="00000000" w:rsidRDefault="00000000" w:rsidRPr="00000000" w14:paraId="00000042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Traditional Tale </w:t>
            </w:r>
          </w:p>
          <w:p w:rsidR="00000000" w:rsidDel="00000000" w:rsidP="00000000" w:rsidRDefault="00000000" w:rsidRPr="00000000" w14:paraId="00000043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Informal Letter </w:t>
            </w:r>
          </w:p>
          <w:p w:rsidR="00000000" w:rsidDel="00000000" w:rsidP="00000000" w:rsidRDefault="00000000" w:rsidRPr="00000000" w14:paraId="00000044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Additional Genres: </w:t>
            </w:r>
          </w:p>
          <w:p w:rsidR="00000000" w:rsidDel="00000000" w:rsidP="00000000" w:rsidRDefault="00000000" w:rsidRPr="00000000" w14:paraId="00000045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Poetry</w:t>
            </w:r>
          </w:p>
          <w:p w:rsidR="00000000" w:rsidDel="00000000" w:rsidP="00000000" w:rsidRDefault="00000000" w:rsidRPr="00000000" w14:paraId="00000046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Character Description</w:t>
            </w:r>
          </w:p>
          <w:p w:rsidR="00000000" w:rsidDel="00000000" w:rsidP="00000000" w:rsidRDefault="00000000" w:rsidRPr="00000000" w14:paraId="00000047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8">
            <w:pPr>
              <w:ind w:firstLine="142"/>
              <w:jc w:val="center"/>
              <w:rPr>
                <w:rFonts w:ascii="Playwrite GB S" w:cs="Playwrite GB S" w:eastAsia="Playwrite GB S" w:hAnsi="Playwrite GB S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49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Power of Reading Text:</w:t>
            </w:r>
          </w:p>
          <w:p w:rsidR="00000000" w:rsidDel="00000000" w:rsidP="00000000" w:rsidRDefault="00000000" w:rsidRPr="00000000" w14:paraId="0000004A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Rabbit and Bear </w:t>
            </w:r>
          </w:p>
          <w:p w:rsidR="00000000" w:rsidDel="00000000" w:rsidP="00000000" w:rsidRDefault="00000000" w:rsidRPr="00000000" w14:paraId="0000004B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The Secret Sky Garden </w:t>
            </w:r>
          </w:p>
          <w:p w:rsidR="00000000" w:rsidDel="00000000" w:rsidP="00000000" w:rsidRDefault="00000000" w:rsidRPr="00000000" w14:paraId="0000004C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Priority Genre:</w:t>
            </w:r>
          </w:p>
          <w:p w:rsidR="00000000" w:rsidDel="00000000" w:rsidP="00000000" w:rsidRDefault="00000000" w:rsidRPr="00000000" w14:paraId="0000004D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Non-chronological Report </w:t>
            </w:r>
          </w:p>
          <w:p w:rsidR="00000000" w:rsidDel="00000000" w:rsidP="00000000" w:rsidRDefault="00000000" w:rsidRPr="00000000" w14:paraId="0000004E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Character Description </w:t>
            </w:r>
          </w:p>
          <w:p w:rsidR="00000000" w:rsidDel="00000000" w:rsidP="00000000" w:rsidRDefault="00000000" w:rsidRPr="00000000" w14:paraId="0000004F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Additional Genres:</w:t>
            </w:r>
          </w:p>
          <w:p w:rsidR="00000000" w:rsidDel="00000000" w:rsidP="00000000" w:rsidRDefault="00000000" w:rsidRPr="00000000" w14:paraId="00000050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Persuasion</w:t>
            </w:r>
          </w:p>
          <w:p w:rsidR="00000000" w:rsidDel="00000000" w:rsidP="00000000" w:rsidRDefault="00000000" w:rsidRPr="00000000" w14:paraId="00000051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Poetry </w:t>
            </w: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 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2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Power of Reading Text:</w:t>
            </w:r>
          </w:p>
          <w:p w:rsidR="00000000" w:rsidDel="00000000" w:rsidP="00000000" w:rsidRDefault="00000000" w:rsidRPr="00000000" w14:paraId="00000053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Anna Hibiscus </w:t>
            </w:r>
          </w:p>
          <w:p w:rsidR="00000000" w:rsidDel="00000000" w:rsidP="00000000" w:rsidRDefault="00000000" w:rsidRPr="00000000" w14:paraId="00000054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The Secret of Black Rock </w:t>
            </w:r>
          </w:p>
          <w:p w:rsidR="00000000" w:rsidDel="00000000" w:rsidP="00000000" w:rsidRDefault="00000000" w:rsidRPr="00000000" w14:paraId="00000055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Priority Genre:</w:t>
            </w:r>
          </w:p>
          <w:p w:rsidR="00000000" w:rsidDel="00000000" w:rsidP="00000000" w:rsidRDefault="00000000" w:rsidRPr="00000000" w14:paraId="00000056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Narrative Retell </w:t>
            </w:r>
          </w:p>
          <w:p w:rsidR="00000000" w:rsidDel="00000000" w:rsidP="00000000" w:rsidRDefault="00000000" w:rsidRPr="00000000" w14:paraId="00000057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Diary </w:t>
            </w:r>
          </w:p>
          <w:p w:rsidR="00000000" w:rsidDel="00000000" w:rsidP="00000000" w:rsidRDefault="00000000" w:rsidRPr="00000000" w14:paraId="00000058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Additional Genres:</w:t>
            </w:r>
          </w:p>
          <w:p w:rsidR="00000000" w:rsidDel="00000000" w:rsidP="00000000" w:rsidRDefault="00000000" w:rsidRPr="00000000" w14:paraId="00000059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Information Text </w:t>
            </w:r>
          </w:p>
          <w:p w:rsidR="00000000" w:rsidDel="00000000" w:rsidP="00000000" w:rsidRDefault="00000000" w:rsidRPr="00000000" w14:paraId="0000005A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Narrative </w:t>
            </w: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 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B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Power of Reading Text:</w:t>
            </w:r>
          </w:p>
          <w:p w:rsidR="00000000" w:rsidDel="00000000" w:rsidP="00000000" w:rsidRDefault="00000000" w:rsidRPr="00000000" w14:paraId="0000005C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How To Find Gold</w:t>
            </w:r>
          </w:p>
          <w:p w:rsidR="00000000" w:rsidDel="00000000" w:rsidP="00000000" w:rsidRDefault="00000000" w:rsidRPr="00000000" w14:paraId="0000005D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Moth - An Evolutionary  Story </w:t>
            </w:r>
          </w:p>
          <w:p w:rsidR="00000000" w:rsidDel="00000000" w:rsidP="00000000" w:rsidRDefault="00000000" w:rsidRPr="00000000" w14:paraId="0000005E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Priority Genre:</w:t>
            </w:r>
          </w:p>
          <w:p w:rsidR="00000000" w:rsidDel="00000000" w:rsidP="00000000" w:rsidRDefault="00000000" w:rsidRPr="00000000" w14:paraId="0000005F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First person retell </w:t>
            </w:r>
          </w:p>
          <w:p w:rsidR="00000000" w:rsidDel="00000000" w:rsidP="00000000" w:rsidRDefault="00000000" w:rsidRPr="00000000" w14:paraId="00000060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Non chronological report </w:t>
            </w:r>
          </w:p>
          <w:p w:rsidR="00000000" w:rsidDel="00000000" w:rsidP="00000000" w:rsidRDefault="00000000" w:rsidRPr="00000000" w14:paraId="00000061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Additional Genres: </w:t>
            </w:r>
          </w:p>
          <w:p w:rsidR="00000000" w:rsidDel="00000000" w:rsidP="00000000" w:rsidRDefault="00000000" w:rsidRPr="00000000" w14:paraId="00000062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Description </w:t>
            </w:r>
          </w:p>
          <w:p w:rsidR="00000000" w:rsidDel="00000000" w:rsidP="00000000" w:rsidRDefault="00000000" w:rsidRPr="00000000" w14:paraId="00000063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Instructions 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64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Power of Reading Text:</w:t>
            </w:r>
          </w:p>
          <w:p w:rsidR="00000000" w:rsidDel="00000000" w:rsidP="00000000" w:rsidRDefault="00000000" w:rsidRPr="00000000" w14:paraId="00000065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The MagicFinger </w:t>
            </w:r>
          </w:p>
          <w:p w:rsidR="00000000" w:rsidDel="00000000" w:rsidP="00000000" w:rsidRDefault="00000000" w:rsidRPr="00000000" w14:paraId="00000066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Zeraffa Giraffa </w:t>
            </w:r>
          </w:p>
          <w:p w:rsidR="00000000" w:rsidDel="00000000" w:rsidP="00000000" w:rsidRDefault="00000000" w:rsidRPr="00000000" w14:paraId="00000067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8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Priority Genre:</w:t>
            </w:r>
          </w:p>
          <w:p w:rsidR="00000000" w:rsidDel="00000000" w:rsidP="00000000" w:rsidRDefault="00000000" w:rsidRPr="00000000" w14:paraId="00000069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Instructions </w:t>
            </w:r>
          </w:p>
          <w:p w:rsidR="00000000" w:rsidDel="00000000" w:rsidP="00000000" w:rsidRDefault="00000000" w:rsidRPr="00000000" w14:paraId="0000006A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Setting Description </w:t>
            </w:r>
          </w:p>
          <w:p w:rsidR="00000000" w:rsidDel="00000000" w:rsidP="00000000" w:rsidRDefault="00000000" w:rsidRPr="00000000" w14:paraId="0000006B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Additional Genres: </w:t>
            </w:r>
          </w:p>
          <w:p w:rsidR="00000000" w:rsidDel="00000000" w:rsidP="00000000" w:rsidRDefault="00000000" w:rsidRPr="00000000" w14:paraId="0000006C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Persuasion </w:t>
            </w:r>
          </w:p>
          <w:p w:rsidR="00000000" w:rsidDel="00000000" w:rsidP="00000000" w:rsidRDefault="00000000" w:rsidRPr="00000000" w14:paraId="0000006D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Newspaper Article </w:t>
            </w:r>
          </w:p>
        </w:tc>
      </w:tr>
      <w:tr>
        <w:trPr>
          <w:cantSplit w:val="0"/>
          <w:tblHeader w:val="0"/>
        </w:trPr>
        <w:tc>
          <w:tcPr>
            <w:shd w:fill="d9d2e9" w:val="clear"/>
          </w:tcPr>
          <w:p w:rsidR="00000000" w:rsidDel="00000000" w:rsidP="00000000" w:rsidRDefault="00000000" w:rsidRPr="00000000" w14:paraId="0000006E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English</w:t>
            </w:r>
          </w:p>
          <w:p w:rsidR="00000000" w:rsidDel="00000000" w:rsidP="00000000" w:rsidRDefault="00000000" w:rsidRPr="00000000" w14:paraId="0000006F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0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Year 3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1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Power of Reading Text: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2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Gregory Cool</w:t>
            </w:r>
          </w:p>
          <w:p w:rsidR="00000000" w:rsidDel="00000000" w:rsidP="00000000" w:rsidRDefault="00000000" w:rsidRPr="00000000" w14:paraId="00000073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Mouse, Bird, Snake Wolf</w:t>
            </w:r>
          </w:p>
          <w:p w:rsidR="00000000" w:rsidDel="00000000" w:rsidP="00000000" w:rsidRDefault="00000000" w:rsidRPr="00000000" w14:paraId="00000074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Priority Genre: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5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Instruction</w:t>
            </w:r>
          </w:p>
          <w:p w:rsidR="00000000" w:rsidDel="00000000" w:rsidP="00000000" w:rsidRDefault="00000000" w:rsidRPr="00000000" w14:paraId="00000076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Setting description</w:t>
            </w:r>
          </w:p>
          <w:p w:rsidR="00000000" w:rsidDel="00000000" w:rsidP="00000000" w:rsidRDefault="00000000" w:rsidRPr="00000000" w14:paraId="00000077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Additional Genres: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8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Poetry</w:t>
            </w:r>
          </w:p>
          <w:p w:rsidR="00000000" w:rsidDel="00000000" w:rsidP="00000000" w:rsidRDefault="00000000" w:rsidRPr="00000000" w14:paraId="00000079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Book Review</w:t>
            </w:r>
          </w:p>
          <w:p w:rsidR="00000000" w:rsidDel="00000000" w:rsidP="00000000" w:rsidRDefault="00000000" w:rsidRPr="00000000" w14:paraId="0000007A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Balanced Argument</w:t>
            </w:r>
          </w:p>
        </w:tc>
        <w:tc>
          <w:tcPr/>
          <w:p w:rsidR="00000000" w:rsidDel="00000000" w:rsidP="00000000" w:rsidRDefault="00000000" w:rsidRPr="00000000" w14:paraId="0000007B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Power of Reading Text: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C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Werewolf Club Rules</w:t>
            </w:r>
          </w:p>
          <w:p w:rsidR="00000000" w:rsidDel="00000000" w:rsidP="00000000" w:rsidRDefault="00000000" w:rsidRPr="00000000" w14:paraId="0000007D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The Green Ship</w:t>
            </w:r>
          </w:p>
          <w:p w:rsidR="00000000" w:rsidDel="00000000" w:rsidP="00000000" w:rsidRDefault="00000000" w:rsidRPr="00000000" w14:paraId="0000007E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Priority Genre: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F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Poetry</w:t>
            </w:r>
          </w:p>
          <w:p w:rsidR="00000000" w:rsidDel="00000000" w:rsidP="00000000" w:rsidRDefault="00000000" w:rsidRPr="00000000" w14:paraId="00000080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Narrative</w:t>
            </w:r>
          </w:p>
          <w:p w:rsidR="00000000" w:rsidDel="00000000" w:rsidP="00000000" w:rsidRDefault="00000000" w:rsidRPr="00000000" w14:paraId="00000081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Additional Genres: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2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Instruction</w:t>
            </w:r>
          </w:p>
          <w:p w:rsidR="00000000" w:rsidDel="00000000" w:rsidP="00000000" w:rsidRDefault="00000000" w:rsidRPr="00000000" w14:paraId="00000083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Diary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84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Power of Reading Text: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5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Pugs of the Frozen North</w:t>
            </w:r>
          </w:p>
          <w:p w:rsidR="00000000" w:rsidDel="00000000" w:rsidP="00000000" w:rsidRDefault="00000000" w:rsidRPr="00000000" w14:paraId="00000086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Priority Genre: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7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Non chronological report</w:t>
            </w:r>
          </w:p>
          <w:p w:rsidR="00000000" w:rsidDel="00000000" w:rsidP="00000000" w:rsidRDefault="00000000" w:rsidRPr="00000000" w14:paraId="00000088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Additional Genres: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9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Character Description</w:t>
            </w:r>
          </w:p>
          <w:p w:rsidR="00000000" w:rsidDel="00000000" w:rsidP="00000000" w:rsidRDefault="00000000" w:rsidRPr="00000000" w14:paraId="0000008A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Travel Guide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8B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Power of Reading Text: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C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The Tin Forest</w:t>
            </w:r>
          </w:p>
          <w:p w:rsidR="00000000" w:rsidDel="00000000" w:rsidP="00000000" w:rsidRDefault="00000000" w:rsidRPr="00000000" w14:paraId="0000008D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The Promise</w:t>
            </w:r>
          </w:p>
          <w:p w:rsidR="00000000" w:rsidDel="00000000" w:rsidP="00000000" w:rsidRDefault="00000000" w:rsidRPr="00000000" w14:paraId="0000008E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Priority Genre: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F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Diary</w:t>
            </w:r>
          </w:p>
          <w:p w:rsidR="00000000" w:rsidDel="00000000" w:rsidP="00000000" w:rsidRDefault="00000000" w:rsidRPr="00000000" w14:paraId="00000090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Additional Genres:</w:t>
            </w:r>
          </w:p>
          <w:p w:rsidR="00000000" w:rsidDel="00000000" w:rsidP="00000000" w:rsidRDefault="00000000" w:rsidRPr="00000000" w14:paraId="00000091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Play script</w:t>
            </w:r>
          </w:p>
          <w:p w:rsidR="00000000" w:rsidDel="00000000" w:rsidP="00000000" w:rsidRDefault="00000000" w:rsidRPr="00000000" w14:paraId="00000092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Newspaper</w:t>
            </w:r>
          </w:p>
          <w:p w:rsidR="00000000" w:rsidDel="00000000" w:rsidP="00000000" w:rsidRDefault="00000000" w:rsidRPr="00000000" w14:paraId="00000093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Retell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94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Power of Reading Text: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5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One Plastic Bag</w:t>
            </w:r>
          </w:p>
          <w:p w:rsidR="00000000" w:rsidDel="00000000" w:rsidP="00000000" w:rsidRDefault="00000000" w:rsidRPr="00000000" w14:paraId="00000096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Priority Genre: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7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Argument</w:t>
            </w:r>
          </w:p>
          <w:p w:rsidR="00000000" w:rsidDel="00000000" w:rsidP="00000000" w:rsidRDefault="00000000" w:rsidRPr="00000000" w14:paraId="00000098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Additional Genres:</w:t>
            </w:r>
          </w:p>
          <w:p w:rsidR="00000000" w:rsidDel="00000000" w:rsidP="00000000" w:rsidRDefault="00000000" w:rsidRPr="00000000" w14:paraId="00000099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Biography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9A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Power of Reading Text: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B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I was a rat</w:t>
            </w:r>
          </w:p>
          <w:p w:rsidR="00000000" w:rsidDel="00000000" w:rsidP="00000000" w:rsidRDefault="00000000" w:rsidRPr="00000000" w14:paraId="0000009C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Priority Genre: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D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Persuasion</w:t>
            </w:r>
          </w:p>
          <w:p w:rsidR="00000000" w:rsidDel="00000000" w:rsidP="00000000" w:rsidRDefault="00000000" w:rsidRPr="00000000" w14:paraId="0000009E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Additional Genres: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F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Narrative</w:t>
            </w:r>
          </w:p>
          <w:p w:rsidR="00000000" w:rsidDel="00000000" w:rsidP="00000000" w:rsidRDefault="00000000" w:rsidRPr="00000000" w14:paraId="000000A0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Newspaper Article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d9d2e9" w:val="clear"/>
          </w:tcPr>
          <w:p w:rsidR="00000000" w:rsidDel="00000000" w:rsidP="00000000" w:rsidRDefault="00000000" w:rsidRPr="00000000" w14:paraId="000000A1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Maths</w:t>
            </w:r>
          </w:p>
          <w:p w:rsidR="00000000" w:rsidDel="00000000" w:rsidP="00000000" w:rsidRDefault="00000000" w:rsidRPr="00000000" w14:paraId="000000A2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3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Year 2</w:t>
            </w:r>
          </w:p>
        </w:tc>
        <w:tc>
          <w:tcPr/>
          <w:p w:rsidR="00000000" w:rsidDel="00000000" w:rsidP="00000000" w:rsidRDefault="00000000" w:rsidRPr="00000000" w14:paraId="000000A4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Number: </w:t>
            </w: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Place Value</w:t>
            </w:r>
          </w:p>
          <w:p w:rsidR="00000000" w:rsidDel="00000000" w:rsidP="00000000" w:rsidRDefault="00000000" w:rsidRPr="00000000" w14:paraId="000000A5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6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Number: </w:t>
            </w: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Addition and Subtraction</w:t>
            </w:r>
          </w:p>
        </w:tc>
        <w:tc>
          <w:tcPr/>
          <w:p w:rsidR="00000000" w:rsidDel="00000000" w:rsidP="00000000" w:rsidRDefault="00000000" w:rsidRPr="00000000" w14:paraId="000000A7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Number: </w:t>
            </w: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Addition and Subtraction</w:t>
            </w:r>
          </w:p>
          <w:p w:rsidR="00000000" w:rsidDel="00000000" w:rsidP="00000000" w:rsidRDefault="00000000" w:rsidRPr="00000000" w14:paraId="000000A8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9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Geometry: </w:t>
            </w: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Properties of shapes </w:t>
            </w:r>
          </w:p>
          <w:p w:rsidR="00000000" w:rsidDel="00000000" w:rsidP="00000000" w:rsidRDefault="00000000" w:rsidRPr="00000000" w14:paraId="000000AA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B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C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Measurement: </w:t>
            </w: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Money </w:t>
            </w:r>
          </w:p>
          <w:p w:rsidR="00000000" w:rsidDel="00000000" w:rsidP="00000000" w:rsidRDefault="00000000" w:rsidRPr="00000000" w14:paraId="000000AD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E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 </w:t>
            </w: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Number: </w:t>
            </w: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Multiplication and Division</w:t>
            </w:r>
          </w:p>
          <w:p w:rsidR="00000000" w:rsidDel="00000000" w:rsidP="00000000" w:rsidRDefault="00000000" w:rsidRPr="00000000" w14:paraId="000000AF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0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1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Number: </w:t>
            </w: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Multiplication and Division</w:t>
            </w: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B2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3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Measurement: </w:t>
            </w: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Length and Height</w:t>
            </w:r>
          </w:p>
          <w:p w:rsidR="00000000" w:rsidDel="00000000" w:rsidP="00000000" w:rsidRDefault="00000000" w:rsidRPr="00000000" w14:paraId="000000B4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5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Measurement: </w:t>
            </w: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Mass, Capacity and Temperature</w:t>
            </w:r>
          </w:p>
          <w:p w:rsidR="00000000" w:rsidDel="00000000" w:rsidP="00000000" w:rsidRDefault="00000000" w:rsidRPr="00000000" w14:paraId="000000B6">
            <w:pPr>
              <w:ind w:firstLine="142"/>
              <w:jc w:val="left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7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8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Number: </w:t>
            </w: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Fractions</w:t>
            </w:r>
          </w:p>
          <w:p w:rsidR="00000000" w:rsidDel="00000000" w:rsidP="00000000" w:rsidRDefault="00000000" w:rsidRPr="00000000" w14:paraId="000000B9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A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Geometry: </w:t>
            </w: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Position and Direction</w:t>
            </w:r>
          </w:p>
          <w:p w:rsidR="00000000" w:rsidDel="00000000" w:rsidP="00000000" w:rsidRDefault="00000000" w:rsidRPr="00000000" w14:paraId="000000BB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C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Consolidation</w:t>
            </w:r>
          </w:p>
          <w:p w:rsidR="00000000" w:rsidDel="00000000" w:rsidP="00000000" w:rsidRDefault="00000000" w:rsidRPr="00000000" w14:paraId="000000BD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E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F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0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Problem Solving and efficient methods </w:t>
            </w:r>
          </w:p>
          <w:p w:rsidR="00000000" w:rsidDel="00000000" w:rsidP="00000000" w:rsidRDefault="00000000" w:rsidRPr="00000000" w14:paraId="000000C1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2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Investigations</w:t>
            </w:r>
          </w:p>
          <w:p w:rsidR="00000000" w:rsidDel="00000000" w:rsidP="00000000" w:rsidRDefault="00000000" w:rsidRPr="00000000" w14:paraId="000000C3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4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Measurement: </w:t>
            </w: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Time</w:t>
            </w:r>
          </w:p>
          <w:p w:rsidR="00000000" w:rsidDel="00000000" w:rsidP="00000000" w:rsidRDefault="00000000" w:rsidRPr="00000000" w14:paraId="000000C5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6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Statistics</w:t>
            </w:r>
          </w:p>
          <w:p w:rsidR="00000000" w:rsidDel="00000000" w:rsidP="00000000" w:rsidRDefault="00000000" w:rsidRPr="00000000" w14:paraId="000000C7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8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Geometry: </w:t>
            </w: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Position and Direction</w:t>
            </w:r>
          </w:p>
        </w:tc>
      </w:tr>
      <w:tr>
        <w:trPr>
          <w:cantSplit w:val="0"/>
          <w:tblHeader w:val="0"/>
        </w:trPr>
        <w:tc>
          <w:tcPr>
            <w:shd w:fill="d9d2e9" w:val="clear"/>
          </w:tcPr>
          <w:p w:rsidR="00000000" w:rsidDel="00000000" w:rsidP="00000000" w:rsidRDefault="00000000" w:rsidRPr="00000000" w14:paraId="000000C9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Maths</w:t>
            </w:r>
          </w:p>
          <w:p w:rsidR="00000000" w:rsidDel="00000000" w:rsidP="00000000" w:rsidRDefault="00000000" w:rsidRPr="00000000" w14:paraId="000000CA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B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Year 3</w:t>
            </w:r>
          </w:p>
          <w:p w:rsidR="00000000" w:rsidDel="00000000" w:rsidP="00000000" w:rsidRDefault="00000000" w:rsidRPr="00000000" w14:paraId="000000CC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D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Number: </w:t>
            </w: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Place Value</w:t>
            </w:r>
          </w:p>
          <w:p w:rsidR="00000000" w:rsidDel="00000000" w:rsidP="00000000" w:rsidRDefault="00000000" w:rsidRPr="00000000" w14:paraId="000000CE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Number: </w:t>
            </w: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Addition and Subtraction</w:t>
            </w:r>
          </w:p>
          <w:p w:rsidR="00000000" w:rsidDel="00000000" w:rsidP="00000000" w:rsidRDefault="00000000" w:rsidRPr="00000000" w14:paraId="000000CF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0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Number: </w:t>
            </w: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Addition and Subtraction</w:t>
            </w:r>
          </w:p>
          <w:p w:rsidR="00000000" w:rsidDel="00000000" w:rsidP="00000000" w:rsidRDefault="00000000" w:rsidRPr="00000000" w14:paraId="000000D1">
            <w:pPr>
              <w:ind w:firstLine="142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2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Number: </w:t>
            </w: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Multiplication and Division </w:t>
            </w:r>
          </w:p>
          <w:p w:rsidR="00000000" w:rsidDel="00000000" w:rsidP="00000000" w:rsidRDefault="00000000" w:rsidRPr="00000000" w14:paraId="000000D3">
            <w:pPr>
              <w:ind w:firstLine="142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4">
            <w:pPr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5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Number: </w:t>
            </w: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Multiplication and Division </w:t>
            </w:r>
          </w:p>
          <w:p w:rsidR="00000000" w:rsidDel="00000000" w:rsidP="00000000" w:rsidRDefault="00000000" w:rsidRPr="00000000" w14:paraId="000000D6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Measurement: </w:t>
            </w: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Length and Perimeter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7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Number:</w:t>
            </w: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 Fractions </w:t>
            </w:r>
          </w:p>
          <w:p w:rsidR="00000000" w:rsidDel="00000000" w:rsidP="00000000" w:rsidRDefault="00000000" w:rsidRPr="00000000" w14:paraId="000000D8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9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Measurements: </w:t>
            </w: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Mass and Capacity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A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Number: </w:t>
            </w: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Fractions </w:t>
            </w:r>
          </w:p>
          <w:p w:rsidR="00000000" w:rsidDel="00000000" w:rsidP="00000000" w:rsidRDefault="00000000" w:rsidRPr="00000000" w14:paraId="000000DB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C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Measurement: </w:t>
            </w: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Money</w:t>
            </w:r>
          </w:p>
          <w:p w:rsidR="00000000" w:rsidDel="00000000" w:rsidP="00000000" w:rsidRDefault="00000000" w:rsidRPr="00000000" w14:paraId="000000DD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E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Measurement: </w:t>
            </w: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Time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F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Geometry: </w:t>
            </w: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Properties of shapes</w:t>
            </w:r>
          </w:p>
          <w:p w:rsidR="00000000" w:rsidDel="00000000" w:rsidP="00000000" w:rsidRDefault="00000000" w:rsidRPr="00000000" w14:paraId="000000E0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1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Statistics</w:t>
            </w:r>
          </w:p>
          <w:p w:rsidR="00000000" w:rsidDel="00000000" w:rsidP="00000000" w:rsidRDefault="00000000" w:rsidRPr="00000000" w14:paraId="000000E2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3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Consolidation</w:t>
            </w:r>
          </w:p>
          <w:p w:rsidR="00000000" w:rsidDel="00000000" w:rsidP="00000000" w:rsidRDefault="00000000" w:rsidRPr="00000000" w14:paraId="000000E4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d9d2e9" w:val="clear"/>
          </w:tcPr>
          <w:p w:rsidR="00000000" w:rsidDel="00000000" w:rsidP="00000000" w:rsidRDefault="00000000" w:rsidRPr="00000000" w14:paraId="000000E5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Science</w:t>
            </w:r>
          </w:p>
        </w:tc>
        <w:tc>
          <w:tcPr/>
          <w:p w:rsidR="00000000" w:rsidDel="00000000" w:rsidP="00000000" w:rsidRDefault="00000000" w:rsidRPr="00000000" w14:paraId="000000E6">
            <w:pPr>
              <w:ind w:right="135"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Living Things </w:t>
            </w:r>
          </w:p>
        </w:tc>
        <w:tc>
          <w:tcPr/>
          <w:p w:rsidR="00000000" w:rsidDel="00000000" w:rsidP="00000000" w:rsidRDefault="00000000" w:rsidRPr="00000000" w14:paraId="000000E7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Rocks </w:t>
            </w:r>
          </w:p>
        </w:tc>
        <w:tc>
          <w:tcPr/>
          <w:p w:rsidR="00000000" w:rsidDel="00000000" w:rsidP="00000000" w:rsidRDefault="00000000" w:rsidRPr="00000000" w14:paraId="000000E8">
            <w:pPr>
              <w:ind w:right="135"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Materials</w:t>
            </w:r>
          </w:p>
          <w:p w:rsidR="00000000" w:rsidDel="00000000" w:rsidP="00000000" w:rsidRDefault="00000000" w:rsidRPr="00000000" w14:paraId="000000E9">
            <w:pPr>
              <w:ind w:right="135"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A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Light  </w:t>
            </w:r>
          </w:p>
        </w:tc>
        <w:tc>
          <w:tcPr/>
          <w:p w:rsidR="00000000" w:rsidDel="00000000" w:rsidP="00000000" w:rsidRDefault="00000000" w:rsidRPr="00000000" w14:paraId="000000E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Plants </w:t>
            </w:r>
          </w:p>
        </w:tc>
        <w:tc>
          <w:tcPr/>
          <w:p w:rsidR="00000000" w:rsidDel="00000000" w:rsidP="00000000" w:rsidRDefault="00000000" w:rsidRPr="00000000" w14:paraId="000000EC">
            <w:pPr>
              <w:ind w:right="135"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Habitats </w:t>
            </w:r>
          </w:p>
        </w:tc>
      </w:tr>
      <w:tr>
        <w:trPr>
          <w:cantSplit w:val="0"/>
          <w:tblHeader w:val="0"/>
        </w:trPr>
        <w:tc>
          <w:tcPr>
            <w:shd w:fill="d9d2e9" w:val="clear"/>
          </w:tcPr>
          <w:p w:rsidR="00000000" w:rsidDel="00000000" w:rsidP="00000000" w:rsidRDefault="00000000" w:rsidRPr="00000000" w14:paraId="000000ED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MFL</w:t>
            </w:r>
          </w:p>
          <w:p w:rsidR="00000000" w:rsidDel="00000000" w:rsidP="00000000" w:rsidRDefault="00000000" w:rsidRPr="00000000" w14:paraId="000000EE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F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Y3</w:t>
            </w:r>
          </w:p>
          <w:p w:rsidR="00000000" w:rsidDel="00000000" w:rsidP="00000000" w:rsidRDefault="00000000" w:rsidRPr="00000000" w14:paraId="000000F0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1">
            <w:pPr>
              <w:ind w:right="135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I am Learning French</w:t>
            </w:r>
          </w:p>
          <w:p w:rsidR="00000000" w:rsidDel="00000000" w:rsidP="00000000" w:rsidRDefault="00000000" w:rsidRPr="00000000" w14:paraId="000000F2">
            <w:pPr>
              <w:ind w:right="135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Greetings, numbers and colours </w:t>
            </w:r>
          </w:p>
          <w:p w:rsidR="00000000" w:rsidDel="00000000" w:rsidP="00000000" w:rsidRDefault="00000000" w:rsidRPr="00000000" w14:paraId="000000F3">
            <w:pPr>
              <w:ind w:firstLine="142"/>
              <w:jc w:val="center"/>
              <w:rPr>
                <w:rFonts w:ascii="Playwrite GB S" w:cs="Playwrite GB S" w:eastAsia="Playwrite GB S" w:hAnsi="Playwrite GB S"/>
                <w:color w:val="333333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4">
            <w:pPr>
              <w:widowControl w:val="0"/>
              <w:spacing w:line="276" w:lineRule="auto"/>
              <w:jc w:val="center"/>
              <w:rPr>
                <w:rFonts w:ascii="Playwrite GB S" w:cs="Playwrite GB S" w:eastAsia="Playwrite GB S" w:hAnsi="Playwrite GB S"/>
                <w:b w:val="1"/>
                <w:bCs w:val="1"/>
                <w:color w:val="333333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color w:val="333333"/>
                <w:sz w:val="18"/>
                <w:szCs w:val="18"/>
                <w:rtl w:val="0"/>
              </w:rPr>
              <w:t xml:space="preserve">Phonics and Pronunciation </w:t>
            </w:r>
          </w:p>
          <w:p w:rsidR="00000000" w:rsidDel="00000000" w:rsidP="00000000" w:rsidRDefault="00000000" w:rsidRPr="00000000" w14:paraId="000000F5">
            <w:pPr>
              <w:widowControl w:val="0"/>
              <w:spacing w:line="276" w:lineRule="auto"/>
              <w:rPr>
                <w:rFonts w:ascii="Playwrite GB S" w:cs="Playwrite GB S" w:eastAsia="Playwrite GB S" w:hAnsi="Playwrite GB S"/>
                <w:color w:val="333333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6">
            <w:pPr>
              <w:ind w:right="135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Animals </w:t>
            </w:r>
          </w:p>
          <w:p w:rsidR="00000000" w:rsidDel="00000000" w:rsidP="00000000" w:rsidRDefault="00000000" w:rsidRPr="00000000" w14:paraId="000000F7">
            <w:pPr>
              <w:ind w:right="135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Names of animals</w:t>
            </w:r>
          </w:p>
          <w:p w:rsidR="00000000" w:rsidDel="00000000" w:rsidP="00000000" w:rsidRDefault="00000000" w:rsidRPr="00000000" w14:paraId="000000F8">
            <w:pPr>
              <w:ind w:right="135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Determiners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9">
            <w:pPr>
              <w:widowControl w:val="0"/>
              <w:jc w:val="center"/>
              <w:rPr>
                <w:rFonts w:ascii="Playwrite GB S" w:cs="Playwrite GB S" w:eastAsia="Playwrite GB S" w:hAnsi="Playwrite GB S"/>
                <w:b w:val="1"/>
                <w:bCs w:val="1"/>
                <w:color w:val="333333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color w:val="333333"/>
                <w:sz w:val="18"/>
                <w:szCs w:val="18"/>
                <w:rtl w:val="0"/>
              </w:rPr>
              <w:t xml:space="preserve">Instruments </w:t>
            </w:r>
          </w:p>
          <w:p w:rsidR="00000000" w:rsidDel="00000000" w:rsidP="00000000" w:rsidRDefault="00000000" w:rsidRPr="00000000" w14:paraId="000000FA">
            <w:pPr>
              <w:widowControl w:val="0"/>
              <w:jc w:val="center"/>
              <w:rPr>
                <w:rFonts w:ascii="Playwrite GB S" w:cs="Playwrite GB S" w:eastAsia="Playwrite GB S" w:hAnsi="Playwrite GB S"/>
                <w:color w:val="333333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color w:val="333333"/>
                <w:sz w:val="18"/>
                <w:szCs w:val="18"/>
                <w:rtl w:val="0"/>
              </w:rPr>
              <w:t xml:space="preserve">Names of instruments</w:t>
            </w:r>
          </w:p>
          <w:p w:rsidR="00000000" w:rsidDel="00000000" w:rsidP="00000000" w:rsidRDefault="00000000" w:rsidRPr="00000000" w14:paraId="000000FB">
            <w:pPr>
              <w:widowControl w:val="0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color w:val="333333"/>
                <w:sz w:val="18"/>
                <w:szCs w:val="18"/>
                <w:rtl w:val="0"/>
              </w:rPr>
              <w:t xml:space="preserve">Articles and determiners 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C">
            <w:pPr>
              <w:ind w:right="135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Seasons                </w:t>
            </w: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Short sentences about each season 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D">
            <w:pPr>
              <w:widowControl w:val="0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Shapes</w:t>
            </w:r>
          </w:p>
          <w:p w:rsidR="00000000" w:rsidDel="00000000" w:rsidP="00000000" w:rsidRDefault="00000000" w:rsidRPr="00000000" w14:paraId="000000FE">
            <w:pPr>
              <w:widowControl w:val="0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Names of shapes</w:t>
            </w:r>
          </w:p>
          <w:p w:rsidR="00000000" w:rsidDel="00000000" w:rsidP="00000000" w:rsidRDefault="00000000" w:rsidRPr="00000000" w14:paraId="000000FF">
            <w:pPr>
              <w:widowControl w:val="0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Numbers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d9d2e9" w:val="clear"/>
          </w:tcPr>
          <w:p w:rsidR="00000000" w:rsidDel="00000000" w:rsidP="00000000" w:rsidRDefault="00000000" w:rsidRPr="00000000" w14:paraId="00000100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Computing</w:t>
            </w:r>
          </w:p>
          <w:p w:rsidR="00000000" w:rsidDel="00000000" w:rsidP="00000000" w:rsidRDefault="00000000" w:rsidRPr="00000000" w14:paraId="00000101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Coding (including Bee-bots)</w:t>
            </w:r>
          </w:p>
          <w:p w:rsidR="00000000" w:rsidDel="00000000" w:rsidP="00000000" w:rsidRDefault="00000000" w:rsidRPr="00000000" w14:paraId="0000010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142"/>
              <w:jc w:val="center"/>
              <w:rPr>
                <w:rFonts w:ascii="Playwrite GB S" w:cs="Playwrite GB S" w:eastAsia="Playwrite GB S" w:hAnsi="Playwrite GB S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Computer Science</w:t>
            </w:r>
          </w:p>
        </w:tc>
        <w:tc>
          <w:tcPr/>
          <w:p w:rsidR="00000000" w:rsidDel="00000000" w:rsidP="00000000" w:rsidRDefault="00000000" w:rsidRPr="00000000" w14:paraId="0000010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142"/>
              <w:jc w:val="center"/>
              <w:rPr>
                <w:rFonts w:ascii="Playwrite GB S" w:cs="Playwrite GB S" w:eastAsia="Playwrite GB S" w:hAnsi="Playwrite GB S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Online Safety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142"/>
              <w:jc w:val="center"/>
              <w:rPr>
                <w:rFonts w:ascii="Playwrite GB S" w:cs="Playwrite GB S" w:eastAsia="Playwrite GB S" w:hAnsi="Playwrite GB S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and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Effective Searching</w:t>
            </w:r>
          </w:p>
          <w:p w:rsidR="00000000" w:rsidDel="00000000" w:rsidP="00000000" w:rsidRDefault="00000000" w:rsidRPr="00000000" w14:paraId="0000010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142"/>
              <w:jc w:val="center"/>
              <w:rPr>
                <w:rFonts w:ascii="Playwrite GB S" w:cs="Playwrite GB S" w:eastAsia="Playwrite GB S" w:hAnsi="Playwrite GB S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Digital Literacy</w:t>
            </w:r>
          </w:p>
        </w:tc>
        <w:tc>
          <w:tcPr/>
          <w:p w:rsidR="00000000" w:rsidDel="00000000" w:rsidP="00000000" w:rsidRDefault="00000000" w:rsidRPr="00000000" w14:paraId="0000010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142"/>
              <w:jc w:val="center"/>
              <w:rPr>
                <w:rFonts w:ascii="Playwrite GB S" w:cs="Playwrite GB S" w:eastAsia="Playwrite GB S" w:hAnsi="Playwrite GB S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Spreadsheets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142"/>
              <w:jc w:val="center"/>
              <w:rPr>
                <w:rFonts w:ascii="Playwrite GB S" w:cs="Playwrite GB S" w:eastAsia="Playwrite GB S" w:hAnsi="Playwrite GB S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Information Technology</w:t>
            </w:r>
          </w:p>
          <w:p w:rsidR="00000000" w:rsidDel="00000000" w:rsidP="00000000" w:rsidRDefault="00000000" w:rsidRPr="00000000" w14:paraId="0000010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Playwrite GB S" w:cs="Playwrite GB S" w:eastAsia="Playwrite GB S" w:hAnsi="Playwrite GB S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Questioning </w:t>
            </w:r>
          </w:p>
          <w:p w:rsidR="00000000" w:rsidDel="00000000" w:rsidP="00000000" w:rsidRDefault="00000000" w:rsidRPr="00000000" w14:paraId="0000010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142"/>
              <w:jc w:val="center"/>
              <w:rPr>
                <w:rFonts w:ascii="Playwrite GB S" w:cs="Playwrite GB S" w:eastAsia="Playwrite GB S" w:hAnsi="Playwrite GB S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Information Technology</w:t>
            </w:r>
          </w:p>
        </w:tc>
        <w:tc>
          <w:tcPr/>
          <w:p w:rsidR="00000000" w:rsidDel="00000000" w:rsidP="00000000" w:rsidRDefault="00000000" w:rsidRPr="00000000" w14:paraId="0000010D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Coding – Repeat</w:t>
            </w:r>
          </w:p>
          <w:p w:rsidR="00000000" w:rsidDel="00000000" w:rsidP="00000000" w:rsidRDefault="00000000" w:rsidRPr="00000000" w14:paraId="0000010E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Computer Science</w:t>
            </w:r>
          </w:p>
        </w:tc>
        <w:tc>
          <w:tcPr/>
          <w:p w:rsidR="00000000" w:rsidDel="00000000" w:rsidP="00000000" w:rsidRDefault="00000000" w:rsidRPr="00000000" w14:paraId="0000010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142"/>
              <w:jc w:val="center"/>
              <w:rPr>
                <w:rFonts w:ascii="Playwrite GB S" w:cs="Playwrite GB S" w:eastAsia="Playwrite GB S" w:hAnsi="Playwrite GB S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Creating pictures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142"/>
              <w:jc w:val="center"/>
              <w:rPr>
                <w:rFonts w:ascii="Playwrite GB S" w:cs="Playwrite GB S" w:eastAsia="Playwrite GB S" w:hAnsi="Playwrite GB S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and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142" w:firstLine="0"/>
              <w:jc w:val="center"/>
              <w:rPr>
                <w:rFonts w:ascii="Playwrite GB S" w:cs="Playwrite GB S" w:eastAsia="Playwrite GB S" w:hAnsi="Playwrite GB 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Making Music</w:t>
            </w:r>
          </w:p>
          <w:p w:rsidR="00000000" w:rsidDel="00000000" w:rsidP="00000000" w:rsidRDefault="00000000" w:rsidRPr="00000000" w14:paraId="0000011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142" w:firstLine="0"/>
              <w:jc w:val="center"/>
              <w:rPr>
                <w:rFonts w:ascii="Playwrite GB S" w:cs="Playwrite GB S" w:eastAsia="Playwrite GB S" w:hAnsi="Playwrite GB S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Information Technology</w:t>
            </w:r>
          </w:p>
        </w:tc>
      </w:tr>
      <w:tr>
        <w:trPr>
          <w:cantSplit w:val="0"/>
          <w:tblHeader w:val="0"/>
        </w:trPr>
        <w:tc>
          <w:tcPr>
            <w:shd w:fill="d9d2e9" w:val="clear"/>
          </w:tcPr>
          <w:p w:rsidR="00000000" w:rsidDel="00000000" w:rsidP="00000000" w:rsidRDefault="00000000" w:rsidRPr="00000000" w14:paraId="00000113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RE</w:t>
            </w:r>
          </w:p>
        </w:tc>
        <w:tc>
          <w:tcPr/>
          <w:p w:rsidR="00000000" w:rsidDel="00000000" w:rsidP="00000000" w:rsidRDefault="00000000" w:rsidRPr="00000000" w14:paraId="00000114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color w:val="000000"/>
                <w:sz w:val="18"/>
                <w:szCs w:val="18"/>
                <w:rtl w:val="0"/>
              </w:rPr>
              <w:t xml:space="preserve">Theme: </w:t>
            </w:r>
            <w:r w:rsidDel="00000000" w:rsidR="00000000" w:rsidRPr="00000000">
              <w:rPr>
                <w:rFonts w:ascii="Playwrite GB S" w:cs="Playwrite GB S" w:eastAsia="Playwrite GB S" w:hAnsi="Playwrite GB S"/>
                <w:color w:val="000000"/>
                <w:sz w:val="18"/>
                <w:szCs w:val="18"/>
                <w:rtl w:val="0"/>
              </w:rPr>
              <w:t xml:space="preserve">What did Jesus teach?</w:t>
              <w:br w:type="textWrapping"/>
            </w: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color w:val="000000"/>
                <w:sz w:val="18"/>
                <w:szCs w:val="18"/>
                <w:rtl w:val="0"/>
              </w:rPr>
              <w:t xml:space="preserve">Key Question: </w:t>
            </w:r>
            <w:r w:rsidDel="00000000" w:rsidR="00000000" w:rsidRPr="00000000">
              <w:rPr>
                <w:rFonts w:ascii="Playwrite GB S" w:cs="Playwrite GB S" w:eastAsia="Playwrite GB S" w:hAnsi="Playwrite GB S"/>
                <w:color w:val="000000"/>
                <w:sz w:val="18"/>
                <w:szCs w:val="18"/>
                <w:rtl w:val="0"/>
              </w:rPr>
              <w:t xml:space="preserve">Is it possible to be kind to everyone all of the time? </w:t>
              <w:br w:type="textWrapping"/>
            </w: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color w:val="000000"/>
                <w:sz w:val="18"/>
                <w:szCs w:val="18"/>
                <w:rtl w:val="0"/>
              </w:rPr>
              <w:t xml:space="preserve">Religion: </w:t>
            </w:r>
            <w:r w:rsidDel="00000000" w:rsidR="00000000" w:rsidRPr="00000000">
              <w:rPr>
                <w:rFonts w:ascii="Playwrite GB S" w:cs="Playwrite GB S" w:eastAsia="Playwrite GB S" w:hAnsi="Playwrite GB S"/>
                <w:color w:val="000000"/>
                <w:sz w:val="18"/>
                <w:szCs w:val="18"/>
                <w:rtl w:val="0"/>
              </w:rPr>
              <w:t xml:space="preserve">Christianity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15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color w:val="000000"/>
                <w:sz w:val="18"/>
                <w:szCs w:val="18"/>
                <w:rtl w:val="0"/>
              </w:rPr>
              <w:t xml:space="preserve">Theme: </w:t>
            </w:r>
            <w:r w:rsidDel="00000000" w:rsidR="00000000" w:rsidRPr="00000000">
              <w:rPr>
                <w:rFonts w:ascii="Playwrite GB S" w:cs="Playwrite GB S" w:eastAsia="Playwrite GB S" w:hAnsi="Playwrite GB S"/>
                <w:color w:val="000000"/>
                <w:sz w:val="18"/>
                <w:szCs w:val="18"/>
                <w:rtl w:val="0"/>
              </w:rPr>
              <w:t xml:space="preserve">Christmas – Jesus as gift from God</w:t>
              <w:br w:type="textWrapping"/>
            </w: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color w:val="000000"/>
                <w:sz w:val="18"/>
                <w:szCs w:val="18"/>
                <w:rtl w:val="0"/>
              </w:rPr>
              <w:t xml:space="preserve">Concept: </w:t>
            </w:r>
            <w:r w:rsidDel="00000000" w:rsidR="00000000" w:rsidRPr="00000000">
              <w:rPr>
                <w:rFonts w:ascii="Playwrite GB S" w:cs="Playwrite GB S" w:eastAsia="Playwrite GB S" w:hAnsi="Playwrite GB S"/>
                <w:color w:val="000000"/>
                <w:sz w:val="18"/>
                <w:szCs w:val="18"/>
                <w:rtl w:val="0"/>
              </w:rPr>
              <w:t xml:space="preserve">Incarnation</w:t>
              <w:br w:type="textWrapping"/>
            </w: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color w:val="000000"/>
                <w:sz w:val="18"/>
                <w:szCs w:val="18"/>
                <w:rtl w:val="0"/>
              </w:rPr>
              <w:t xml:space="preserve">Key Question: </w:t>
            </w:r>
            <w:r w:rsidDel="00000000" w:rsidR="00000000" w:rsidRPr="00000000">
              <w:rPr>
                <w:rFonts w:ascii="Playwrite GB S" w:cs="Playwrite GB S" w:eastAsia="Playwrite GB S" w:hAnsi="Playwrite GB S"/>
                <w:color w:val="000000"/>
                <w:sz w:val="18"/>
                <w:szCs w:val="18"/>
                <w:rtl w:val="0"/>
              </w:rPr>
              <w:t xml:space="preserve">Why do Christians believe God gave Jesus to the world?</w:t>
              <w:br w:type="textWrapping"/>
            </w: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color w:val="000000"/>
                <w:sz w:val="18"/>
                <w:szCs w:val="18"/>
                <w:rtl w:val="0"/>
              </w:rPr>
              <w:t xml:space="preserve">Religion: </w:t>
            </w:r>
            <w:r w:rsidDel="00000000" w:rsidR="00000000" w:rsidRPr="00000000">
              <w:rPr>
                <w:rFonts w:ascii="Playwrite GB S" w:cs="Playwrite GB S" w:eastAsia="Playwrite GB S" w:hAnsi="Playwrite GB S"/>
                <w:color w:val="000000"/>
                <w:sz w:val="18"/>
                <w:szCs w:val="18"/>
                <w:rtl w:val="0"/>
              </w:rPr>
              <w:t xml:space="preserve">Christianity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16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color w:val="000000"/>
                <w:sz w:val="18"/>
                <w:szCs w:val="18"/>
                <w:rtl w:val="0"/>
              </w:rPr>
              <w:t xml:space="preserve">Theme: </w:t>
            </w:r>
            <w:r w:rsidDel="00000000" w:rsidR="00000000" w:rsidRPr="00000000">
              <w:rPr>
                <w:rFonts w:ascii="Playwrite GB S" w:cs="Playwrite GB S" w:eastAsia="Playwrite GB S" w:hAnsi="Playwrite GB S"/>
                <w:color w:val="000000"/>
                <w:sz w:val="18"/>
                <w:szCs w:val="18"/>
                <w:rtl w:val="0"/>
              </w:rPr>
              <w:t xml:space="preserve">Prayer at home</w:t>
              <w:br w:type="textWrapping"/>
            </w: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color w:val="000000"/>
                <w:sz w:val="18"/>
                <w:szCs w:val="18"/>
                <w:rtl w:val="0"/>
              </w:rPr>
              <w:t xml:space="preserve">Key Question: </w:t>
            </w:r>
            <w:r w:rsidDel="00000000" w:rsidR="00000000" w:rsidRPr="00000000">
              <w:rPr>
                <w:rFonts w:ascii="Playwrite GB S" w:cs="Playwrite GB S" w:eastAsia="Playwrite GB S" w:hAnsi="Playwrite GB S"/>
                <w:color w:val="000000"/>
                <w:sz w:val="18"/>
                <w:szCs w:val="18"/>
                <w:rtl w:val="0"/>
              </w:rPr>
              <w:t xml:space="preserve">Does praying at regular intervals help a Muslim in his/ her everyday life?</w:t>
              <w:br w:type="textWrapping"/>
            </w: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color w:val="000000"/>
                <w:sz w:val="18"/>
                <w:szCs w:val="18"/>
                <w:rtl w:val="0"/>
              </w:rPr>
              <w:t xml:space="preserve">Religion: </w:t>
            </w:r>
            <w:r w:rsidDel="00000000" w:rsidR="00000000" w:rsidRPr="00000000">
              <w:rPr>
                <w:rFonts w:ascii="Playwrite GB S" w:cs="Playwrite GB S" w:eastAsia="Playwrite GB S" w:hAnsi="Playwrite GB S"/>
                <w:color w:val="000000"/>
                <w:sz w:val="18"/>
                <w:szCs w:val="18"/>
                <w:rtl w:val="0"/>
              </w:rPr>
              <w:t xml:space="preserve">Islam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17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color w:val="000000"/>
                <w:sz w:val="18"/>
                <w:szCs w:val="18"/>
                <w:rtl w:val="0"/>
              </w:rPr>
              <w:t xml:space="preserve">Theme: </w:t>
            </w:r>
            <w:r w:rsidDel="00000000" w:rsidR="00000000" w:rsidRPr="00000000">
              <w:rPr>
                <w:rFonts w:ascii="Playwrite GB S" w:cs="Playwrite GB S" w:eastAsia="Playwrite GB S" w:hAnsi="Playwrite GB S"/>
                <w:color w:val="000000"/>
                <w:sz w:val="18"/>
                <w:szCs w:val="18"/>
                <w:rtl w:val="0"/>
              </w:rPr>
              <w:t xml:space="preserve">Easter - Resurrection</w:t>
              <w:br w:type="textWrapping"/>
            </w: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color w:val="000000"/>
                <w:sz w:val="18"/>
                <w:szCs w:val="18"/>
                <w:rtl w:val="0"/>
              </w:rPr>
              <w:t xml:space="preserve">Concept: </w:t>
            </w:r>
            <w:r w:rsidDel="00000000" w:rsidR="00000000" w:rsidRPr="00000000">
              <w:rPr>
                <w:rFonts w:ascii="Playwrite GB S" w:cs="Playwrite GB S" w:eastAsia="Playwrite GB S" w:hAnsi="Playwrite GB S"/>
                <w:color w:val="000000"/>
                <w:sz w:val="18"/>
                <w:szCs w:val="18"/>
                <w:rtl w:val="0"/>
              </w:rPr>
              <w:t xml:space="preserve">Salvation</w:t>
              <w:br w:type="textWrapping"/>
            </w: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color w:val="000000"/>
                <w:sz w:val="18"/>
                <w:szCs w:val="18"/>
                <w:rtl w:val="0"/>
              </w:rPr>
              <w:t xml:space="preserve">Key Question: </w:t>
            </w:r>
            <w:r w:rsidDel="00000000" w:rsidR="00000000" w:rsidRPr="00000000">
              <w:rPr>
                <w:rFonts w:ascii="Playwrite GB S" w:cs="Playwrite GB S" w:eastAsia="Playwrite GB S" w:hAnsi="Playwrite GB S"/>
                <w:color w:val="000000"/>
                <w:sz w:val="18"/>
                <w:szCs w:val="18"/>
                <w:rtl w:val="0"/>
              </w:rPr>
              <w:t xml:space="preserve">How important is it to Christians that Jesus came back to life after his crucifixion?</w:t>
              <w:br w:type="textWrapping"/>
            </w: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color w:val="000000"/>
                <w:sz w:val="18"/>
                <w:szCs w:val="18"/>
                <w:rtl w:val="0"/>
              </w:rPr>
              <w:t xml:space="preserve">Religion: </w:t>
            </w:r>
            <w:r w:rsidDel="00000000" w:rsidR="00000000" w:rsidRPr="00000000">
              <w:rPr>
                <w:rFonts w:ascii="Playwrite GB S" w:cs="Playwrite GB S" w:eastAsia="Playwrite GB S" w:hAnsi="Playwrite GB S"/>
                <w:color w:val="000000"/>
                <w:sz w:val="18"/>
                <w:szCs w:val="18"/>
                <w:rtl w:val="0"/>
              </w:rPr>
              <w:t xml:space="preserve">Christianity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18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Theme: </w:t>
            </w: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Community and belonging</w:t>
              <w:br w:type="textWrapping"/>
            </w: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Key Question: </w:t>
            </w: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Does going to a Mosque give Muslims a sense of belonging?</w:t>
              <w:br w:type="textWrapping"/>
            </w: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Religion: </w:t>
            </w: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Islam</w:t>
            </w:r>
          </w:p>
        </w:tc>
        <w:tc>
          <w:tcPr/>
          <w:p w:rsidR="00000000" w:rsidDel="00000000" w:rsidP="00000000" w:rsidRDefault="00000000" w:rsidRPr="00000000" w14:paraId="00000119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color w:val="000000"/>
                <w:sz w:val="18"/>
                <w:szCs w:val="18"/>
                <w:rtl w:val="0"/>
              </w:rPr>
              <w:t xml:space="preserve">Theme: </w:t>
            </w:r>
            <w:r w:rsidDel="00000000" w:rsidR="00000000" w:rsidRPr="00000000">
              <w:rPr>
                <w:rFonts w:ascii="Playwrite GB S" w:cs="Playwrite GB S" w:eastAsia="Playwrite GB S" w:hAnsi="Playwrite GB S"/>
                <w:color w:val="000000"/>
                <w:sz w:val="18"/>
                <w:szCs w:val="18"/>
                <w:rtl w:val="0"/>
              </w:rPr>
              <w:t xml:space="preserve">Hajj</w:t>
              <w:br w:type="textWrapping"/>
            </w: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color w:val="000000"/>
                <w:sz w:val="18"/>
                <w:szCs w:val="18"/>
                <w:rtl w:val="0"/>
              </w:rPr>
              <w:t xml:space="preserve">Key Question: </w:t>
            </w:r>
            <w:r w:rsidDel="00000000" w:rsidR="00000000" w:rsidRPr="00000000">
              <w:rPr>
                <w:rFonts w:ascii="Playwrite GB S" w:cs="Playwrite GB S" w:eastAsia="Playwrite GB S" w:hAnsi="Playwrite GB S"/>
                <w:color w:val="000000"/>
                <w:sz w:val="18"/>
                <w:szCs w:val="18"/>
                <w:rtl w:val="0"/>
              </w:rPr>
              <w:t xml:space="preserve">Does completing Hajj make a person a better Muslim?</w:t>
              <w:br w:type="textWrapping"/>
            </w: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color w:val="000000"/>
                <w:sz w:val="18"/>
                <w:szCs w:val="18"/>
                <w:rtl w:val="0"/>
              </w:rPr>
              <w:t xml:space="preserve">Religion:</w:t>
            </w:r>
            <w:r w:rsidDel="00000000" w:rsidR="00000000" w:rsidRPr="00000000">
              <w:rPr>
                <w:rFonts w:ascii="Playwrite GB S" w:cs="Playwrite GB S" w:eastAsia="Playwrite GB S" w:hAnsi="Playwrite GB S"/>
                <w:color w:val="000000"/>
                <w:sz w:val="18"/>
                <w:szCs w:val="18"/>
                <w:rtl w:val="0"/>
              </w:rPr>
              <w:t xml:space="preserve"> Islam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80" w:hRule="atLeast"/>
          <w:tblHeader w:val="0"/>
        </w:trPr>
        <w:tc>
          <w:tcPr>
            <w:shd w:fill="d9d2e9" w:val="clear"/>
          </w:tcPr>
          <w:p w:rsidR="00000000" w:rsidDel="00000000" w:rsidP="00000000" w:rsidRDefault="00000000" w:rsidRPr="00000000" w14:paraId="0000011A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PSHE</w:t>
            </w:r>
          </w:p>
        </w:tc>
        <w:tc>
          <w:tcPr/>
          <w:p w:rsidR="00000000" w:rsidDel="00000000" w:rsidP="00000000" w:rsidRDefault="00000000" w:rsidRPr="00000000" w14:paraId="0000011B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Being Me in my World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1C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Celebrating Difference</w:t>
            </w:r>
          </w:p>
        </w:tc>
        <w:tc>
          <w:tcPr/>
          <w:p w:rsidR="00000000" w:rsidDel="00000000" w:rsidP="00000000" w:rsidRDefault="00000000" w:rsidRPr="00000000" w14:paraId="0000011D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Dreams and Goals</w:t>
            </w:r>
          </w:p>
          <w:p w:rsidR="00000000" w:rsidDel="00000000" w:rsidP="00000000" w:rsidRDefault="00000000" w:rsidRPr="00000000" w14:paraId="0000011E">
            <w:pPr>
              <w:ind w:left="0" w:firstLine="0"/>
              <w:jc w:val="left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1F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Healthy Me</w:t>
            </w:r>
          </w:p>
          <w:p w:rsidR="00000000" w:rsidDel="00000000" w:rsidP="00000000" w:rsidRDefault="00000000" w:rsidRPr="00000000" w14:paraId="00000120">
            <w:pPr>
              <w:ind w:left="0" w:firstLine="0"/>
              <w:jc w:val="left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21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Relationships</w:t>
            </w:r>
          </w:p>
          <w:p w:rsidR="00000000" w:rsidDel="00000000" w:rsidP="00000000" w:rsidRDefault="00000000" w:rsidRPr="00000000" w14:paraId="00000122">
            <w:pPr>
              <w:ind w:left="0" w:firstLine="0"/>
              <w:jc w:val="left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23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highlight w:val="white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highlight w:val="white"/>
                <w:rtl w:val="0"/>
              </w:rPr>
              <w:t xml:space="preserve">Changing Me</w:t>
            </w:r>
          </w:p>
          <w:p w:rsidR="00000000" w:rsidDel="00000000" w:rsidP="00000000" w:rsidRDefault="00000000" w:rsidRPr="00000000" w14:paraId="00000124">
            <w:pPr>
              <w:ind w:left="0" w:firstLine="0"/>
              <w:jc w:val="left"/>
              <w:rPr>
                <w:rFonts w:ascii="Playwrite GB S" w:cs="Playwrite GB S" w:eastAsia="Playwrite GB S" w:hAnsi="Playwrite GB S"/>
                <w:color w:val="ff0000"/>
                <w:sz w:val="18"/>
                <w:szCs w:val="18"/>
                <w:shd w:fill="ff9900" w:val="clear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80" w:hRule="atLeast"/>
          <w:tblHeader w:val="0"/>
        </w:trPr>
        <w:tc>
          <w:tcPr>
            <w:shd w:fill="d9d2e9" w:val="clear"/>
          </w:tcPr>
          <w:p w:rsidR="00000000" w:rsidDel="00000000" w:rsidP="00000000" w:rsidRDefault="00000000" w:rsidRPr="00000000" w14:paraId="00000125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Music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12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300" w:right="140" w:firstLine="0"/>
              <w:jc w:val="center"/>
              <w:rPr>
                <w:rFonts w:ascii="Playwrite GB S" w:cs="Playwrite GB S" w:eastAsia="Playwrite GB S" w:hAnsi="Playwrite GB S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Hands, Feet, Heart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7">
            <w:pPr>
              <w:ind w:firstLine="142"/>
              <w:jc w:val="center"/>
              <w:rPr>
                <w:rFonts w:ascii="Playwrite GB S" w:cs="Playwrite GB S" w:eastAsia="Playwrite GB S" w:hAnsi="Playwrite GB S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color w:val="000000"/>
                <w:sz w:val="18"/>
                <w:szCs w:val="18"/>
                <w:rtl w:val="0"/>
              </w:rPr>
              <w:t xml:space="preserve">South African Style Music</w:t>
            </w:r>
          </w:p>
          <w:p w:rsidR="00000000" w:rsidDel="00000000" w:rsidP="00000000" w:rsidRDefault="00000000" w:rsidRPr="00000000" w14:paraId="00000128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12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300" w:right="140" w:firstLine="0"/>
              <w:jc w:val="center"/>
              <w:rPr>
                <w:rFonts w:ascii="Playwrite GB S" w:cs="Playwrite GB S" w:eastAsia="Playwrite GB S" w:hAnsi="Playwrite GB S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I </w:t>
            </w: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W</w:t>
            </w: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anna </w:t>
            </w: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P</w:t>
            </w: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lay in a </w:t>
            </w: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B</w:t>
            </w: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and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B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color w:val="000000"/>
                <w:sz w:val="18"/>
                <w:szCs w:val="18"/>
                <w:rtl w:val="0"/>
              </w:rPr>
              <w:t xml:space="preserve">Rock Music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12D">
            <w:pPr>
              <w:ind w:left="-300" w:right="140" w:firstLine="0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Friendship Song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E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Messages within music</w:t>
            </w:r>
          </w:p>
        </w:tc>
      </w:tr>
      <w:tr>
        <w:trPr>
          <w:cantSplit w:val="0"/>
          <w:trHeight w:val="351" w:hRule="atLeast"/>
          <w:tblHeader w:val="0"/>
        </w:trPr>
        <w:tc>
          <w:tcPr>
            <w:shd w:fill="d9d2e9" w:val="clear"/>
          </w:tcPr>
          <w:p w:rsidR="00000000" w:rsidDel="00000000" w:rsidP="00000000" w:rsidRDefault="00000000" w:rsidRPr="00000000" w14:paraId="00000130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PE</w:t>
            </w:r>
          </w:p>
        </w:tc>
        <w:tc>
          <w:tcPr/>
          <w:p w:rsidR="00000000" w:rsidDel="00000000" w:rsidP="00000000" w:rsidRDefault="00000000" w:rsidRPr="00000000" w14:paraId="00000131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Fundamentals</w:t>
            </w:r>
          </w:p>
          <w:p w:rsidR="00000000" w:rsidDel="00000000" w:rsidP="00000000" w:rsidRDefault="00000000" w:rsidRPr="00000000" w14:paraId="00000132">
            <w:pPr>
              <w:ind w:left="60" w:right="135" w:firstLine="0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Ball Skills</w:t>
            </w:r>
          </w:p>
        </w:tc>
        <w:tc>
          <w:tcPr/>
          <w:p w:rsidR="00000000" w:rsidDel="00000000" w:rsidP="00000000" w:rsidRDefault="00000000" w:rsidRPr="00000000" w14:paraId="00000133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Dance</w:t>
            </w:r>
          </w:p>
          <w:p w:rsidR="00000000" w:rsidDel="00000000" w:rsidP="00000000" w:rsidRDefault="00000000" w:rsidRPr="00000000" w14:paraId="00000134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Fitness</w:t>
            </w:r>
          </w:p>
        </w:tc>
        <w:tc>
          <w:tcPr/>
          <w:p w:rsidR="00000000" w:rsidDel="00000000" w:rsidP="00000000" w:rsidRDefault="00000000" w:rsidRPr="00000000" w14:paraId="0000013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Playwrite GB S" w:cs="Playwrite GB S" w:eastAsia="Playwrite GB S" w:hAnsi="Playwrite GB 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Gymnastics</w:t>
            </w:r>
          </w:p>
          <w:p w:rsidR="00000000" w:rsidDel="00000000" w:rsidP="00000000" w:rsidRDefault="00000000" w:rsidRPr="00000000" w14:paraId="00000136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Invasion Games</w:t>
            </w:r>
          </w:p>
        </w:tc>
        <w:tc>
          <w:tcPr/>
          <w:p w:rsidR="00000000" w:rsidDel="00000000" w:rsidP="00000000" w:rsidRDefault="00000000" w:rsidRPr="00000000" w14:paraId="00000137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Football</w:t>
            </w:r>
          </w:p>
          <w:p w:rsidR="00000000" w:rsidDel="00000000" w:rsidP="00000000" w:rsidRDefault="00000000" w:rsidRPr="00000000" w14:paraId="00000138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Sending &amp; Receiving</w:t>
            </w:r>
          </w:p>
          <w:p w:rsidR="00000000" w:rsidDel="00000000" w:rsidP="00000000" w:rsidRDefault="00000000" w:rsidRPr="00000000" w14:paraId="00000139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3A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Gymnastics</w:t>
            </w:r>
          </w:p>
          <w:p w:rsidR="00000000" w:rsidDel="00000000" w:rsidP="00000000" w:rsidRDefault="00000000" w:rsidRPr="00000000" w14:paraId="0000013B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Team Building</w:t>
            </w:r>
          </w:p>
          <w:p w:rsidR="00000000" w:rsidDel="00000000" w:rsidP="00000000" w:rsidRDefault="00000000" w:rsidRPr="00000000" w14:paraId="0000013C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3D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Tennis</w:t>
            </w:r>
          </w:p>
          <w:p w:rsidR="00000000" w:rsidDel="00000000" w:rsidP="00000000" w:rsidRDefault="00000000" w:rsidRPr="00000000" w14:paraId="0000013E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Athletics</w:t>
            </w:r>
          </w:p>
        </w:tc>
      </w:tr>
      <w:tr>
        <w:trPr>
          <w:cantSplit w:val="0"/>
          <w:trHeight w:val="180" w:hRule="atLeast"/>
          <w:tblHeader w:val="0"/>
        </w:trPr>
        <w:tc>
          <w:tcPr>
            <w:shd w:fill="d9d2e9" w:val="clear"/>
          </w:tcPr>
          <w:p w:rsidR="00000000" w:rsidDel="00000000" w:rsidP="00000000" w:rsidRDefault="00000000" w:rsidRPr="00000000" w14:paraId="0000013F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Topic</w:t>
            </w:r>
          </w:p>
        </w:tc>
        <w:tc>
          <w:tcPr/>
          <w:p w:rsidR="00000000" w:rsidDel="00000000" w:rsidP="00000000" w:rsidRDefault="00000000" w:rsidRPr="00000000" w14:paraId="00000140">
            <w:pPr>
              <w:ind w:left="142" w:right="142" w:firstLine="0"/>
              <w:jc w:val="center"/>
              <w:rPr>
                <w:rFonts w:ascii="Playwrite GB S" w:cs="Playwrite GB S" w:eastAsia="Playwrite GB S" w:hAnsi="Playwrite GB S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The Queen in Black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41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Indian Spice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42">
            <w:pPr>
              <w:ind w:left="60" w:right="135" w:firstLine="0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Best of Britain</w:t>
            </w:r>
          </w:p>
          <w:p w:rsidR="00000000" w:rsidDel="00000000" w:rsidP="00000000" w:rsidRDefault="00000000" w:rsidRPr="00000000" w14:paraId="00000143">
            <w:pPr>
              <w:ind w:left="60" w:right="135" w:firstLine="0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144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Women Who Changed the World</w:t>
            </w:r>
          </w:p>
          <w:p w:rsidR="00000000" w:rsidDel="00000000" w:rsidP="00000000" w:rsidRDefault="00000000" w:rsidRPr="00000000" w14:paraId="00000145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47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Whatever the Weather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80" w:hRule="atLeast"/>
          <w:tblHeader w:val="0"/>
        </w:trPr>
        <w:tc>
          <w:tcPr>
            <w:shd w:fill="d9d2e9" w:val="clear"/>
          </w:tcPr>
          <w:p w:rsidR="00000000" w:rsidDel="00000000" w:rsidP="00000000" w:rsidRDefault="00000000" w:rsidRPr="00000000" w14:paraId="00000148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History</w:t>
            </w:r>
          </w:p>
          <w:p w:rsidR="00000000" w:rsidDel="00000000" w:rsidP="00000000" w:rsidRDefault="00000000" w:rsidRPr="00000000" w14:paraId="00000149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4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ffffff" w:val="clear"/>
              <w:spacing w:after="0" w:before="0" w:line="240" w:lineRule="auto"/>
              <w:ind w:left="0" w:right="140" w:firstLine="0"/>
              <w:jc w:val="center"/>
              <w:rPr>
                <w:rFonts w:ascii="Playwrite GB S" w:cs="Playwrite GB S" w:eastAsia="Playwrite GB S" w:hAnsi="Playwrite GB 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Queen Victoria</w:t>
            </w:r>
          </w:p>
          <w:p w:rsidR="00000000" w:rsidDel="00000000" w:rsidP="00000000" w:rsidRDefault="00000000" w:rsidRPr="00000000" w14:paraId="0000014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ffffff" w:val="clear"/>
              <w:spacing w:after="0" w:before="0" w:line="240" w:lineRule="auto"/>
              <w:ind w:left="0" w:right="140" w:firstLine="0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Rulers in Power / </w:t>
            </w: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Society and Culture</w:t>
            </w:r>
          </w:p>
          <w:p w:rsidR="00000000" w:rsidDel="00000000" w:rsidP="00000000" w:rsidRDefault="00000000" w:rsidRPr="00000000" w14:paraId="0000014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ffffff" w:val="clear"/>
              <w:spacing w:after="0" w:before="0" w:line="240" w:lineRule="auto"/>
              <w:ind w:left="0" w:right="140" w:firstLine="0"/>
              <w:jc w:val="center"/>
              <w:rPr>
                <w:rFonts w:ascii="Playwrite GB S" w:cs="Playwrite GB S" w:eastAsia="Playwrite GB S" w:hAnsi="Playwrite GB S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4D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4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ffffff" w:val="clear"/>
              <w:spacing w:after="0" w:before="0" w:line="240" w:lineRule="auto"/>
              <w:ind w:left="0" w:right="140" w:firstLine="0"/>
              <w:jc w:val="center"/>
              <w:rPr>
                <w:rFonts w:ascii="Playwrite GB S" w:cs="Playwrite GB S" w:eastAsia="Playwrite GB S" w:hAnsi="Playwrite GB 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Changes in Britain including Local History</w:t>
            </w:r>
          </w:p>
          <w:p w:rsidR="00000000" w:rsidDel="00000000" w:rsidP="00000000" w:rsidRDefault="00000000" w:rsidRPr="00000000" w14:paraId="0000014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ffffff" w:val="clear"/>
              <w:spacing w:after="0" w:before="0" w:line="240" w:lineRule="auto"/>
              <w:ind w:left="0" w:right="140" w:firstLine="0"/>
              <w:jc w:val="center"/>
              <w:rPr>
                <w:rFonts w:ascii="Playwrite GB S" w:cs="Playwrite GB S" w:eastAsia="Playwrite GB S" w:hAnsi="Playwrite GB S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Society and Culture</w:t>
            </w:r>
          </w:p>
          <w:p w:rsidR="00000000" w:rsidDel="00000000" w:rsidP="00000000" w:rsidRDefault="00000000" w:rsidRPr="00000000" w14:paraId="00000150">
            <w:pPr>
              <w:ind w:left="0" w:firstLine="0"/>
              <w:jc w:val="left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uto" w:val="clear"/>
          </w:tcPr>
          <w:p w:rsidR="00000000" w:rsidDel="00000000" w:rsidP="00000000" w:rsidRDefault="00000000" w:rsidRPr="00000000" w14:paraId="0000015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ffffff" w:val="clear"/>
              <w:spacing w:after="0" w:before="0" w:line="240" w:lineRule="auto"/>
              <w:ind w:left="140" w:right="140" w:firstLine="0"/>
              <w:jc w:val="center"/>
              <w:rPr>
                <w:rFonts w:ascii="Playwrite GB S" w:cs="Playwrite GB S" w:eastAsia="Playwrite GB S" w:hAnsi="Playwrite GB 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Significant Women in History</w:t>
            </w:r>
          </w:p>
          <w:p w:rsidR="00000000" w:rsidDel="00000000" w:rsidP="00000000" w:rsidRDefault="00000000" w:rsidRPr="00000000" w14:paraId="0000015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ffffff" w:val="clear"/>
              <w:spacing w:after="0" w:before="0" w:line="240" w:lineRule="auto"/>
              <w:ind w:left="140" w:right="140" w:firstLine="0"/>
              <w:jc w:val="center"/>
              <w:rPr>
                <w:rFonts w:ascii="Playwrite GB S" w:cs="Playwrite GB S" w:eastAsia="Playwrite GB S" w:hAnsi="Playwrite GB S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Achievements and legacy</w:t>
            </w:r>
          </w:p>
          <w:p w:rsidR="00000000" w:rsidDel="00000000" w:rsidP="00000000" w:rsidRDefault="00000000" w:rsidRPr="00000000" w14:paraId="00000153">
            <w:pPr>
              <w:ind w:left="60" w:right="135" w:firstLine="0"/>
              <w:jc w:val="left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55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shd w:fill="d9d2e9" w:val="clear"/>
          </w:tcPr>
          <w:p w:rsidR="00000000" w:rsidDel="00000000" w:rsidP="00000000" w:rsidRDefault="00000000" w:rsidRPr="00000000" w14:paraId="00000156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Geography</w:t>
            </w:r>
          </w:p>
          <w:p w:rsidR="00000000" w:rsidDel="00000000" w:rsidP="00000000" w:rsidRDefault="00000000" w:rsidRPr="00000000" w14:paraId="00000157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58">
            <w:pPr>
              <w:ind w:left="142" w:right="142" w:firstLine="0"/>
              <w:jc w:val="center"/>
              <w:rPr>
                <w:rFonts w:ascii="Playwrite GB S" w:cs="Playwrite GB S" w:eastAsia="Playwrite GB S" w:hAnsi="Playwrite GB S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59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color w:val="000000"/>
                <w:sz w:val="18"/>
                <w:szCs w:val="18"/>
                <w:rtl w:val="0"/>
              </w:rPr>
              <w:t xml:space="preserve">India &amp; UK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5A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15B">
            <w:pPr>
              <w:ind w:firstLine="142"/>
              <w:jc w:val="center"/>
              <w:rPr>
                <w:rFonts w:ascii="Playwrite GB S" w:cs="Playwrite GB S" w:eastAsia="Playwrite GB S" w:hAnsi="Playwrite GB S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color w:val="000000"/>
                <w:sz w:val="18"/>
                <w:szCs w:val="18"/>
                <w:rtl w:val="0"/>
              </w:rPr>
              <w:t xml:space="preserve">Coastal Study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C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color w:val="000000"/>
                <w:sz w:val="18"/>
                <w:szCs w:val="18"/>
                <w:rtl w:val="0"/>
              </w:rPr>
              <w:t xml:space="preserve">including fieldwork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5E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color w:val="000000"/>
                <w:sz w:val="18"/>
                <w:szCs w:val="18"/>
                <w:rtl w:val="0"/>
              </w:rPr>
              <w:t xml:space="preserve">Seasonal and Daily</w:t>
            </w:r>
            <w:r w:rsidDel="00000000" w:rsidR="00000000" w:rsidRPr="00000000">
              <w:rPr>
                <w:rFonts w:ascii="Playwrite GB S" w:cs="Playwrite GB S" w:eastAsia="Playwrite GB S" w:hAnsi="Playwrite GB S"/>
                <w:color w:val="000000"/>
                <w:sz w:val="18"/>
                <w:szCs w:val="18"/>
                <w:rtl w:val="0"/>
              </w:rPr>
              <w:t xml:space="preserve"> </w:t>
            </w: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color w:val="000000"/>
                <w:sz w:val="18"/>
                <w:szCs w:val="18"/>
                <w:rtl w:val="0"/>
              </w:rPr>
              <w:t xml:space="preserve">Weather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80" w:hRule="atLeast"/>
          <w:tblHeader w:val="0"/>
        </w:trPr>
        <w:tc>
          <w:tcPr>
            <w:shd w:fill="d9d2e9" w:val="clear"/>
          </w:tcPr>
          <w:p w:rsidR="00000000" w:rsidDel="00000000" w:rsidP="00000000" w:rsidRDefault="00000000" w:rsidRPr="00000000" w14:paraId="0000015F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Design and Technology</w:t>
            </w:r>
          </w:p>
          <w:p w:rsidR="00000000" w:rsidDel="00000000" w:rsidP="00000000" w:rsidRDefault="00000000" w:rsidRPr="00000000" w14:paraId="00000160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61">
            <w:pPr>
              <w:ind w:left="142" w:right="142" w:firstLine="0"/>
              <w:jc w:val="center"/>
              <w:rPr>
                <w:rFonts w:ascii="Playwrite GB S" w:cs="Playwrite GB S" w:eastAsia="Playwrite GB S" w:hAnsi="Playwrite GB S"/>
                <w:b w:val="1"/>
                <w:bCs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color w:val="000000"/>
                <w:sz w:val="18"/>
                <w:szCs w:val="18"/>
                <w:rtl w:val="0"/>
              </w:rPr>
              <w:t xml:space="preserve">Mechanisms </w:t>
            </w:r>
            <w:r w:rsidDel="00000000" w:rsidR="00000000" w:rsidRPr="00000000">
              <w:rPr>
                <w:rFonts w:ascii="Playwrite GB S" w:cs="Playwrite GB S" w:eastAsia="Playwrite GB S" w:hAnsi="Playwrite GB S"/>
                <w:color w:val="000000"/>
                <w:sz w:val="18"/>
                <w:szCs w:val="18"/>
                <w:rtl w:val="0"/>
              </w:rPr>
              <w:t xml:space="preserve">Victorian Vehicle </w:t>
            </w: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/ Toy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62">
            <w:pPr>
              <w:ind w:firstLine="142"/>
              <w:jc w:val="center"/>
              <w:rPr>
                <w:rFonts w:ascii="Playwrite GB S" w:cs="Playwrite GB S" w:eastAsia="Playwrite GB S" w:hAnsi="Playwrite GB S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color w:val="000000"/>
                <w:sz w:val="18"/>
                <w:szCs w:val="18"/>
                <w:rtl w:val="0"/>
              </w:rPr>
              <w:t xml:space="preserve">Cooking and Nutrition</w:t>
            </w:r>
            <w:r w:rsidDel="00000000" w:rsidR="00000000" w:rsidRPr="00000000">
              <w:rPr>
                <w:rFonts w:ascii="Playwrite GB S" w:cs="Playwrite GB S" w:eastAsia="Playwrite GB S" w:hAnsi="Playwrite GB S"/>
                <w:color w:val="000000"/>
                <w:sz w:val="18"/>
                <w:szCs w:val="18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63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color w:val="000000"/>
                <w:sz w:val="18"/>
                <w:szCs w:val="18"/>
                <w:rtl w:val="0"/>
              </w:rPr>
              <w:t xml:space="preserve">Indian Raita Dish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64">
            <w:pPr>
              <w:spacing w:line="259" w:lineRule="auto"/>
              <w:ind w:left="142" w:right="142" w:firstLine="0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165">
            <w:pPr>
              <w:ind w:firstLine="142"/>
              <w:jc w:val="center"/>
              <w:rPr>
                <w:rFonts w:ascii="Playwrite GB S" w:cs="Playwrite GB S" w:eastAsia="Playwrite GB S" w:hAnsi="Playwrite GB S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color w:val="000000"/>
                <w:sz w:val="18"/>
                <w:szCs w:val="18"/>
                <w:rtl w:val="0"/>
              </w:rPr>
              <w:t xml:space="preserve">Textiles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6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color w:val="000000"/>
                <w:sz w:val="18"/>
                <w:szCs w:val="18"/>
                <w:rtl w:val="0"/>
              </w:rPr>
              <w:t xml:space="preserve">Coco Chanel inspired Purse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68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80" w:hRule="atLeast"/>
          <w:tblHeader w:val="0"/>
        </w:trPr>
        <w:tc>
          <w:tcPr>
            <w:shd w:fill="d9d2e9" w:val="clear"/>
          </w:tcPr>
          <w:p w:rsidR="00000000" w:rsidDel="00000000" w:rsidP="00000000" w:rsidRDefault="00000000" w:rsidRPr="00000000" w14:paraId="00000169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Art and Design</w:t>
            </w:r>
          </w:p>
          <w:p w:rsidR="00000000" w:rsidDel="00000000" w:rsidP="00000000" w:rsidRDefault="00000000" w:rsidRPr="00000000" w14:paraId="0000016A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6B">
            <w:pPr>
              <w:ind w:left="142" w:right="142" w:firstLine="0"/>
              <w:jc w:val="center"/>
              <w:rPr>
                <w:rFonts w:ascii="Playwrite GB S" w:cs="Playwrite GB S" w:eastAsia="Playwrite GB S" w:hAnsi="Playwrite GB S"/>
                <w:b w:val="1"/>
                <w:bCs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6C">
            <w:pPr>
              <w:ind w:right="135"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6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142"/>
              <w:jc w:val="center"/>
              <w:rPr>
                <w:rFonts w:ascii="Playwrite GB S" w:cs="Playwrite GB S" w:eastAsia="Playwrite GB S" w:hAnsi="Playwrite GB S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3D Sculpture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142"/>
              <w:jc w:val="center"/>
              <w:rPr>
                <w:rFonts w:ascii="Playwrite GB S" w:cs="Playwrite GB S" w:eastAsia="Playwrite GB S" w:hAnsi="Playwrite GB S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Marco Martalar</w:t>
            </w:r>
          </w:p>
          <w:p w:rsidR="00000000" w:rsidDel="00000000" w:rsidP="00000000" w:rsidRDefault="00000000" w:rsidRPr="00000000" w14:paraId="0000016F">
            <w:pPr>
              <w:spacing w:line="259" w:lineRule="auto"/>
              <w:ind w:left="142" w:right="135" w:firstLine="0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17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142"/>
              <w:jc w:val="center"/>
              <w:rPr>
                <w:rFonts w:ascii="Playwrite GB S" w:cs="Playwrite GB S" w:eastAsia="Playwrite GB S" w:hAnsi="Playwrite GB S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Painting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1">
            <w:pPr>
              <w:spacing w:line="259" w:lineRule="auto"/>
              <w:ind w:left="60" w:right="135" w:firstLine="0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color w:val="000000"/>
                <w:sz w:val="18"/>
                <w:szCs w:val="18"/>
                <w:rtl w:val="0"/>
              </w:rPr>
              <w:t xml:space="preserve">Beatrix Potter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7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142"/>
              <w:jc w:val="center"/>
              <w:rPr>
                <w:rFonts w:ascii="Playwrite GB S" w:cs="Playwrite GB S" w:eastAsia="Playwrite GB S" w:hAnsi="Playwrite GB S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Drawing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4">
            <w:pPr>
              <w:spacing w:line="259" w:lineRule="auto"/>
              <w:ind w:left="142" w:right="142" w:firstLine="0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color w:val="000000"/>
                <w:sz w:val="18"/>
                <w:szCs w:val="18"/>
                <w:rtl w:val="0"/>
              </w:rPr>
              <w:t xml:space="preserve">Brenda Swenson and Georgia O’Keeffe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75">
      <w:pPr>
        <w:ind w:left="0" w:firstLine="0"/>
        <w:rPr>
          <w:rFonts w:ascii="Playwrite GB S" w:cs="Playwrite GB S" w:eastAsia="Playwrite GB S" w:hAnsi="Playwrite GB S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6">
      <w:pPr>
        <w:ind w:left="0" w:firstLine="0"/>
        <w:rPr>
          <w:rFonts w:ascii="Playwrite GB S" w:cs="Playwrite GB S" w:eastAsia="Playwrite GB S" w:hAnsi="Playwrite GB S"/>
          <w:b w:val="1"/>
          <w:bCs w:val="1"/>
        </w:rPr>
      </w:pPr>
      <w:r w:rsidDel="00000000" w:rsidR="00000000" w:rsidRPr="00000000">
        <w:rPr>
          <w:rtl w:val="0"/>
        </w:rPr>
      </w:r>
    </w:p>
    <w:sectPr>
      <w:footerReference r:id="rId8" w:type="default"/>
      <w:pgSz w:h="11906" w:w="16838" w:orient="landscape"/>
      <w:pgMar w:bottom="851" w:top="1021" w:left="1135" w:right="737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Cambria"/>
  <w:font w:name="Arial"/>
  <w:font w:name="Georgia"/>
  <w:font w:name="Times New Roman"/>
  <w:font w:name="Playwrite GB S">
    <w:embedRegular w:fontKey="{00000000-0000-0000-0000-000000000000}" r:id="rId1" w:subsetted="0"/>
    <w:embedItalic w:fontKey="{00000000-0000-0000-0000-000000000000}" r:id="rId2" w:subsetted="0"/>
  </w:font>
  <w:font w:name="Tahoma">
    <w:embedRegular w:fontKey="{00000000-0000-0000-0000-000000000000}" r:id="rId3" w:subsetted="0"/>
    <w:embedBold w:fontKey="{00000000-0000-0000-0000-000000000000}" r:id="rId4" w:subsetted="0"/>
  </w:font>
  <w:font w:name="Milonga">
    <w:embedRegular w:fontKey="{00000000-0000-0000-0000-000000000000}" r:id="rId5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77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142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_GB"/>
      </w:rPr>
    </w:rPrDefault>
    <w:pPrDefault>
      <w:pPr>
        <w:ind w:left="142" w:right="142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ind w:left="0" w:right="0"/>
    </w:pPr>
    <w:rPr>
      <w:rFonts w:ascii="Tahoma" w:cs="Tahoma" w:eastAsia="Tahoma" w:hAnsi="Tahoma"/>
      <w:b w:val="1"/>
      <w:bCs w:val="1"/>
      <w:sz w:val="24"/>
      <w:szCs w:val="24"/>
    </w:rPr>
  </w:style>
  <w:style w:type="paragraph" w:styleId="Heading2">
    <w:name w:val="heading 2"/>
    <w:basedOn w:val="Normal"/>
    <w:next w:val="Normal"/>
    <w:pPr>
      <w:keepNext w:val="1"/>
      <w:keepLines w:val="1"/>
      <w:spacing w:before="200" w:lineRule="auto"/>
    </w:pPr>
    <w:rPr>
      <w:rFonts w:ascii="Cambria" w:cs="Cambria" w:eastAsia="Cambria" w:hAnsi="Cambria"/>
      <w:b w:val="1"/>
      <w:bCs w:val="1"/>
      <w:color w:val="4f81bd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spacing w:line="360" w:lineRule="auto"/>
      <w:ind w:left="0" w:right="0"/>
    </w:pPr>
    <w:rPr>
      <w:rFonts w:ascii="Arial" w:cs="Arial" w:eastAsia="Arial" w:hAnsi="Arial"/>
      <w:b w:val="1"/>
      <w:bCs w:val="1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ind w:left="0" w:right="0"/>
    </w:pPr>
    <w:rPr>
      <w:rFonts w:ascii="Times New Roman" w:cs="Times New Roman" w:eastAsia="Times New Roman" w:hAnsi="Times New Roman"/>
      <w:sz w:val="20"/>
      <w:szCs w:val="20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writeGBS-regular.ttf"/><Relationship Id="rId2" Type="http://schemas.openxmlformats.org/officeDocument/2006/relationships/font" Target="fonts/PlaywriteGBS-italic.ttf"/><Relationship Id="rId3" Type="http://schemas.openxmlformats.org/officeDocument/2006/relationships/font" Target="fonts/Tahoma-regular.ttf"/><Relationship Id="rId4" Type="http://schemas.openxmlformats.org/officeDocument/2006/relationships/font" Target="fonts/Tahoma-bold.ttf"/><Relationship Id="rId5" Type="http://schemas.openxmlformats.org/officeDocument/2006/relationships/font" Target="fonts/Milonga-regular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A26eGf3nbKNsbmkEaEMxY//qGXA==">CgMxLjA4AHIhMXI2ZVg2TzJ3d2lKeW9OODY0ZTJPTWFzdmU0ZkhzMUNt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0x010100AC19DC78AEBC41418D573F590B252E20</vt:lpwstr>
  </property>
  <property fmtid="{D5CDD505-2E9C-101B-9397-08002B2CF9AE}" pid="3" name="MediaServiceImageTags">
    <vt:lpwstr>MediaServiceImageTags</vt:lpwstr>
  </property>
</Properties>
</file>