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tabs>
          <w:tab w:val="center" w:leader="none" w:pos="4320"/>
          <w:tab w:val="right" w:leader="none" w:pos="8640"/>
        </w:tabs>
        <w:rPr/>
      </w:pPr>
      <w:bookmarkStart w:colFirst="0" w:colLast="0" w:name="_heading=h.o10ly7jrku8k" w:id="0"/>
      <w:bookmarkEnd w:id="0"/>
      <w:r w:rsidDel="00000000" w:rsidR="00000000" w:rsidRPr="00000000">
        <w:rPr>
          <w:rtl w:val="0"/>
        </w:rPr>
      </w:r>
    </w:p>
    <w:p w:rsidR="00000000" w:rsidDel="00000000" w:rsidP="00000000" w:rsidRDefault="00000000" w:rsidRPr="00000000" w14:paraId="00000002">
      <w:pPr>
        <w:pStyle w:val="Title"/>
        <w:tabs>
          <w:tab w:val="center" w:leader="none" w:pos="4320"/>
          <w:tab w:val="right" w:leader="none" w:pos="8640"/>
        </w:tabs>
        <w:jc w:val="center"/>
        <w:rPr>
          <w:b w:val="1"/>
          <w:bCs w:val="1"/>
          <w:color w:val="1591d1"/>
        </w:rPr>
      </w:pPr>
      <w:bookmarkStart w:colFirst="0" w:colLast="0" w:name="_heading=h.v4uq5fk5djan" w:id="1"/>
      <w:bookmarkEnd w:id="1"/>
      <w:r w:rsidDel="00000000" w:rsidR="00000000" w:rsidRPr="00000000">
        <w:rPr>
          <w:b w:val="1"/>
          <w:bCs w:val="1"/>
          <w:color w:val="1591d1"/>
          <w:rtl w:val="0"/>
        </w:rPr>
        <w:t xml:space="preserve">Relationships, Sex, and Health Education Policy (RSHE)</w:t>
      </w:r>
    </w:p>
    <w:p w:rsidR="00000000" w:rsidDel="00000000" w:rsidP="00000000" w:rsidRDefault="00000000" w:rsidRPr="00000000" w14:paraId="00000003">
      <w:pPr>
        <w:pStyle w:val="Title"/>
        <w:tabs>
          <w:tab w:val="center" w:leader="none" w:pos="4320"/>
          <w:tab w:val="right" w:leader="none" w:pos="8640"/>
        </w:tabs>
        <w:jc w:val="center"/>
        <w:rPr>
          <w:b w:val="1"/>
          <w:bCs w:val="1"/>
          <w:color w:val="1591d1"/>
        </w:rPr>
      </w:pPr>
      <w:bookmarkStart w:colFirst="0" w:colLast="0" w:name="_heading=h.viu9nvn7r9uy" w:id="2"/>
      <w:bookmarkEnd w:id="2"/>
      <w:r w:rsidDel="00000000" w:rsidR="00000000" w:rsidRPr="00000000">
        <w:rPr>
          <w:rtl w:val="0"/>
        </w:rPr>
      </w:r>
    </w:p>
    <w:p w:rsidR="00000000" w:rsidDel="00000000" w:rsidP="00000000" w:rsidRDefault="00000000" w:rsidRPr="00000000" w14:paraId="00000004">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05">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06">
      <w:pPr>
        <w:tabs>
          <w:tab w:val="center" w:leader="none" w:pos="4320"/>
          <w:tab w:val="right" w:leader="none" w:pos="8640"/>
        </w:tabs>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4876800</wp:posOffset>
            </wp:positionH>
            <wp:positionV relativeFrom="paragraph">
              <wp:posOffset>180975</wp:posOffset>
            </wp:positionV>
            <wp:extent cx="1498600" cy="939424"/>
            <wp:effectExtent b="0" l="0" r="0" t="0"/>
            <wp:wrapSquare wrapText="bothSides" distB="0" distT="0" distL="0" distR="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98600" cy="939424"/>
                    </a:xfrm>
                    <a:prstGeom prst="rect"/>
                    <a:ln/>
                  </pic:spPr>
                </pic:pic>
              </a:graphicData>
            </a:graphic>
          </wp:anchor>
        </w:drawing>
      </w:r>
    </w:p>
    <w:tbl>
      <w:tblPr>
        <w:tblStyle w:val="Table1"/>
        <w:tblW w:w="7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5325"/>
        <w:tblGridChange w:id="0">
          <w:tblGrid>
            <w:gridCol w:w="2145"/>
            <w:gridCol w:w="5325"/>
          </w:tblGrid>
        </w:tblGridChange>
      </w:tblGrid>
      <w:tr>
        <w:trPr>
          <w:cantSplit w:val="0"/>
          <w:trHeight w:val="402.978515625" w:hRule="atLeast"/>
          <w:tblHeader w:val="0"/>
        </w:trPr>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7">
            <w:pPr>
              <w:widowControl w:val="0"/>
              <w:tabs>
                <w:tab w:val="center" w:leader="none" w:pos="4320"/>
                <w:tab w:val="right" w:leader="none" w:pos="8640"/>
              </w:tabs>
              <w:spacing w:line="240" w:lineRule="auto"/>
              <w:rPr/>
            </w:pPr>
            <w:r w:rsidDel="00000000" w:rsidR="00000000" w:rsidRPr="00000000">
              <w:rPr>
                <w:rtl w:val="0"/>
              </w:rPr>
              <w:t xml:space="preserve">Policy Title</w:t>
            </w:r>
          </w:p>
        </w:tc>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8">
            <w:pPr>
              <w:widowControl w:val="0"/>
              <w:tabs>
                <w:tab w:val="center" w:leader="none" w:pos="4320"/>
                <w:tab w:val="right" w:leader="none" w:pos="8640"/>
              </w:tabs>
              <w:spacing w:line="240" w:lineRule="auto"/>
              <w:rPr>
                <w:b w:val="1"/>
                <w:bCs w:val="1"/>
              </w:rPr>
            </w:pPr>
            <w:r w:rsidDel="00000000" w:rsidR="00000000" w:rsidRPr="00000000">
              <w:rPr>
                <w:b w:val="1"/>
                <w:bCs w:val="1"/>
                <w:rtl w:val="0"/>
              </w:rPr>
              <w:t xml:space="preserve">Relationships, Sex, and Health Education Policy</w:t>
            </w:r>
          </w:p>
        </w:tc>
      </w:tr>
      <w:tr>
        <w:trPr>
          <w:cantSplit w:val="0"/>
          <w:tblHeader w:val="0"/>
        </w:trPr>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9">
            <w:pPr>
              <w:widowControl w:val="0"/>
              <w:tabs>
                <w:tab w:val="center" w:leader="none" w:pos="4320"/>
                <w:tab w:val="right" w:leader="none" w:pos="8640"/>
              </w:tabs>
              <w:spacing w:line="240" w:lineRule="auto"/>
              <w:rPr/>
            </w:pPr>
            <w:r w:rsidDel="00000000" w:rsidR="00000000" w:rsidRPr="00000000">
              <w:rPr>
                <w:rtl w:val="0"/>
              </w:rPr>
              <w:t xml:space="preserve">Prepared by</w:t>
            </w:r>
          </w:p>
        </w:tc>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A">
            <w:pPr>
              <w:widowControl w:val="0"/>
              <w:tabs>
                <w:tab w:val="center" w:leader="none" w:pos="4320"/>
                <w:tab w:val="right" w:leader="none" w:pos="8640"/>
              </w:tabs>
              <w:spacing w:line="240" w:lineRule="auto"/>
              <w:rPr/>
            </w:pPr>
            <w:r w:rsidDel="00000000" w:rsidR="00000000" w:rsidRPr="00000000">
              <w:rPr>
                <w:rtl w:val="0"/>
              </w:rPr>
              <w:t xml:space="preserve">Johanne Clifton </w:t>
            </w:r>
          </w:p>
        </w:tc>
      </w:tr>
      <w:tr>
        <w:trPr>
          <w:cantSplit w:val="0"/>
          <w:tblHeader w:val="0"/>
        </w:trPr>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B">
            <w:pPr>
              <w:widowControl w:val="0"/>
              <w:tabs>
                <w:tab w:val="center" w:leader="none" w:pos="4320"/>
                <w:tab w:val="right" w:leader="none" w:pos="8640"/>
              </w:tabs>
              <w:spacing w:line="240" w:lineRule="auto"/>
              <w:rPr/>
            </w:pPr>
            <w:r w:rsidDel="00000000" w:rsidR="00000000" w:rsidRPr="00000000">
              <w:rPr>
                <w:rtl w:val="0"/>
              </w:rPr>
              <w:t xml:space="preserve">Approved date</w:t>
            </w:r>
          </w:p>
        </w:tc>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C">
            <w:pPr>
              <w:widowControl w:val="0"/>
              <w:tabs>
                <w:tab w:val="center" w:leader="none" w:pos="4320"/>
                <w:tab w:val="right" w:leader="none" w:pos="8640"/>
              </w:tabs>
              <w:spacing w:line="240" w:lineRule="auto"/>
              <w:rPr/>
            </w:pPr>
            <w:r w:rsidDel="00000000" w:rsidR="00000000" w:rsidRPr="00000000">
              <w:rPr>
                <w:rtl w:val="0"/>
              </w:rPr>
              <w:t xml:space="preserve">May 2026</w:t>
            </w:r>
          </w:p>
        </w:tc>
      </w:tr>
      <w:tr>
        <w:trPr>
          <w:cantSplit w:val="0"/>
          <w:tblHeader w:val="0"/>
        </w:trPr>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D">
            <w:pPr>
              <w:widowControl w:val="0"/>
              <w:tabs>
                <w:tab w:val="center" w:leader="none" w:pos="4320"/>
                <w:tab w:val="right" w:leader="none" w:pos="8640"/>
              </w:tabs>
              <w:spacing w:line="240" w:lineRule="auto"/>
              <w:rPr/>
            </w:pPr>
            <w:r w:rsidDel="00000000" w:rsidR="00000000" w:rsidRPr="00000000">
              <w:rPr>
                <w:rtl w:val="0"/>
              </w:rPr>
              <w:t xml:space="preserve">Review by</w:t>
            </w:r>
          </w:p>
        </w:tc>
        <w:tc>
          <w:tcPr>
            <w:tcBorders>
              <w:top w:color="4a86e8" w:space="0" w:sz="8" w:val="single"/>
              <w:left w:color="4a86e8" w:space="0" w:sz="8" w:val="single"/>
              <w:bottom w:color="4a86e8" w:space="0" w:sz="8" w:val="single"/>
              <w:right w:color="4a86e8" w:space="0" w:sz="8" w:val="single"/>
            </w:tcBorders>
            <w:tcMar>
              <w:top w:w="100.0" w:type="dxa"/>
              <w:left w:w="100.0" w:type="dxa"/>
              <w:bottom w:w="100.0" w:type="dxa"/>
              <w:right w:w="100.0" w:type="dxa"/>
            </w:tcMar>
          </w:tcPr>
          <w:p w:rsidR="00000000" w:rsidDel="00000000" w:rsidP="00000000" w:rsidRDefault="00000000" w:rsidRPr="00000000" w14:paraId="0000000E">
            <w:pPr>
              <w:widowControl w:val="0"/>
              <w:tabs>
                <w:tab w:val="center" w:leader="none" w:pos="4320"/>
                <w:tab w:val="right" w:leader="none" w:pos="8640"/>
              </w:tabs>
              <w:spacing w:line="240" w:lineRule="auto"/>
              <w:rPr/>
            </w:pPr>
            <w:r w:rsidDel="00000000" w:rsidR="00000000" w:rsidRPr="00000000">
              <w:rPr>
                <w:rtl w:val="0"/>
              </w:rPr>
              <w:t xml:space="preserve">May 2029</w:t>
            </w:r>
          </w:p>
        </w:tc>
      </w:tr>
    </w:tbl>
    <w:p w:rsidR="00000000" w:rsidDel="00000000" w:rsidP="00000000" w:rsidRDefault="00000000" w:rsidRPr="00000000" w14:paraId="0000000F">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10">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11">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12">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13">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14">
      <w:pPr>
        <w:tabs>
          <w:tab w:val="center" w:leader="none" w:pos="4320"/>
          <w:tab w:val="right" w:leader="none" w:pos="8640"/>
        </w:tabs>
        <w:rPr>
          <w:b w:val="1"/>
          <w:bCs w:val="1"/>
          <w:sz w:val="40"/>
          <w:szCs w:val="40"/>
        </w:rPr>
      </w:pPr>
      <w:r w:rsidDel="00000000" w:rsidR="00000000" w:rsidRPr="00000000">
        <w:rPr>
          <w:rtl w:val="0"/>
        </w:rPr>
      </w:r>
    </w:p>
    <w:tbl>
      <w:tblPr>
        <w:tblStyle w:val="Table2"/>
        <w:tblW w:w="9315.0" w:type="dxa"/>
        <w:jc w:val="left"/>
        <w:tblInd w:w="-300.0" w:type="dxa"/>
        <w:tblBorders>
          <w:top w:color="666666" w:space="0" w:sz="8" w:val="single"/>
          <w:left w:color="666666" w:space="0" w:sz="8" w:val="single"/>
          <w:bottom w:color="666666" w:space="0" w:sz="8" w:val="single"/>
          <w:right w:color="666666" w:space="0" w:sz="8" w:val="single"/>
          <w:insideH w:color="666666" w:space="0" w:sz="8" w:val="single"/>
          <w:insideV w:color="666666" w:space="0" w:sz="8" w:val="single"/>
        </w:tblBorders>
        <w:tblLayout w:type="fixed"/>
        <w:tblLook w:val="0600"/>
      </w:tblPr>
      <w:tblGrid>
        <w:gridCol w:w="1399"/>
        <w:gridCol w:w="6401"/>
        <w:gridCol w:w="1515"/>
        <w:tblGridChange w:id="0">
          <w:tblGrid>
            <w:gridCol w:w="1399"/>
            <w:gridCol w:w="6401"/>
            <w:gridCol w:w="151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15">
            <w:pPr>
              <w:widowControl w:val="0"/>
              <w:tabs>
                <w:tab w:val="center" w:leader="none" w:pos="4320"/>
                <w:tab w:val="right" w:leader="none" w:pos="8640"/>
              </w:tabs>
              <w:spacing w:line="240" w:lineRule="auto"/>
              <w:jc w:val="center"/>
              <w:rPr>
                <w:b w:val="1"/>
                <w:bCs w:val="1"/>
              </w:rPr>
            </w:pPr>
            <w:r w:rsidDel="00000000" w:rsidR="00000000" w:rsidRPr="00000000">
              <w:rPr>
                <w:b w:val="1"/>
                <w:bCs w:val="1"/>
                <w:rtl w:val="0"/>
              </w:rPr>
              <w:t xml:space="preserve">Date</w:t>
            </w:r>
          </w:p>
        </w:tc>
        <w:tc>
          <w:tcPr>
            <w:tcMar>
              <w:top w:w="100.0" w:type="dxa"/>
              <w:left w:w="100.0" w:type="dxa"/>
              <w:bottom w:w="100.0" w:type="dxa"/>
              <w:right w:w="100.0" w:type="dxa"/>
            </w:tcMar>
          </w:tcPr>
          <w:p w:rsidR="00000000" w:rsidDel="00000000" w:rsidP="00000000" w:rsidRDefault="00000000" w:rsidRPr="00000000" w14:paraId="00000016">
            <w:pPr>
              <w:widowControl w:val="0"/>
              <w:tabs>
                <w:tab w:val="center" w:leader="none" w:pos="4320"/>
                <w:tab w:val="right" w:leader="none" w:pos="8640"/>
              </w:tabs>
              <w:spacing w:line="240" w:lineRule="auto"/>
              <w:jc w:val="center"/>
              <w:rPr>
                <w:b w:val="1"/>
                <w:bCs w:val="1"/>
              </w:rPr>
            </w:pPr>
            <w:r w:rsidDel="00000000" w:rsidR="00000000" w:rsidRPr="00000000">
              <w:rPr>
                <w:b w:val="1"/>
                <w:bCs w:val="1"/>
                <w:rtl w:val="0"/>
              </w:rPr>
              <w:t xml:space="preserve">Revision amendment details</w:t>
            </w:r>
          </w:p>
        </w:tc>
        <w:tc>
          <w:tcPr>
            <w:tcMar>
              <w:top w:w="100.0" w:type="dxa"/>
              <w:left w:w="100.0" w:type="dxa"/>
              <w:bottom w:w="100.0" w:type="dxa"/>
              <w:right w:w="100.0" w:type="dxa"/>
            </w:tcMar>
          </w:tcPr>
          <w:p w:rsidR="00000000" w:rsidDel="00000000" w:rsidP="00000000" w:rsidRDefault="00000000" w:rsidRPr="00000000" w14:paraId="00000017">
            <w:pPr>
              <w:widowControl w:val="0"/>
              <w:tabs>
                <w:tab w:val="center" w:leader="none" w:pos="4320"/>
                <w:tab w:val="right" w:leader="none" w:pos="8640"/>
              </w:tabs>
              <w:spacing w:line="240" w:lineRule="auto"/>
              <w:jc w:val="center"/>
              <w:rPr>
                <w:b w:val="1"/>
                <w:bCs w:val="1"/>
              </w:rPr>
            </w:pPr>
            <w:r w:rsidDel="00000000" w:rsidR="00000000" w:rsidRPr="00000000">
              <w:rPr>
                <w:b w:val="1"/>
                <w:bCs w:val="1"/>
                <w:rtl w:val="0"/>
              </w:rPr>
              <w:t xml:space="preserve">By whom</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18">
            <w:pPr>
              <w:widowControl w:val="0"/>
              <w:tabs>
                <w:tab w:val="center" w:leader="none" w:pos="4320"/>
                <w:tab w:val="right" w:leader="none" w:pos="8640"/>
              </w:tabs>
              <w:spacing w:after="80" w:before="60" w:line="240" w:lineRule="auto"/>
              <w:rPr/>
            </w:pPr>
            <w:r w:rsidDel="00000000" w:rsidR="00000000" w:rsidRPr="00000000">
              <w:rPr>
                <w:rtl w:val="0"/>
              </w:rPr>
              <w:t xml:space="preserve">May 2026</w:t>
            </w:r>
          </w:p>
        </w:tc>
        <w:tc>
          <w:tcPr>
            <w:tcMar>
              <w:top w:w="100.0" w:type="dxa"/>
              <w:left w:w="100.0" w:type="dxa"/>
              <w:bottom w:w="100.0" w:type="dxa"/>
              <w:right w:w="100.0" w:type="dxa"/>
            </w:tcMar>
          </w:tcPr>
          <w:p w:rsidR="00000000" w:rsidDel="00000000" w:rsidP="00000000" w:rsidRDefault="00000000" w:rsidRPr="00000000" w14:paraId="00000019">
            <w:pPr>
              <w:widowControl w:val="0"/>
              <w:tabs>
                <w:tab w:val="center" w:leader="none" w:pos="4320"/>
                <w:tab w:val="right" w:leader="none" w:pos="8640"/>
              </w:tabs>
              <w:spacing w:after="80" w:before="60" w:line="240" w:lineRule="auto"/>
              <w:ind w:left="141" w:firstLine="0"/>
              <w:rPr/>
            </w:pPr>
            <w:r w:rsidDel="00000000" w:rsidR="00000000" w:rsidRPr="00000000">
              <w:rPr>
                <w:rtl w:val="0"/>
              </w:rPr>
              <w:t xml:space="preserve">Approved by Ops Group</w:t>
            </w:r>
          </w:p>
        </w:tc>
        <w:tc>
          <w:tcPr>
            <w:tcMar>
              <w:top w:w="100.0" w:type="dxa"/>
              <w:left w:w="100.0" w:type="dxa"/>
              <w:bottom w:w="100.0" w:type="dxa"/>
              <w:right w:w="100.0" w:type="dxa"/>
            </w:tcMar>
          </w:tcPr>
          <w:p w:rsidR="00000000" w:rsidDel="00000000" w:rsidP="00000000" w:rsidRDefault="00000000" w:rsidRPr="00000000" w14:paraId="0000001A">
            <w:pPr>
              <w:widowControl w:val="0"/>
              <w:tabs>
                <w:tab w:val="center" w:leader="none" w:pos="4320"/>
                <w:tab w:val="right" w:leader="none" w:pos="8640"/>
              </w:tabs>
              <w:spacing w:after="80" w:before="60" w:line="240" w:lineRule="auto"/>
              <w:rPr/>
            </w:pPr>
            <w:r w:rsidDel="00000000" w:rsidR="00000000" w:rsidRPr="00000000">
              <w:rPr>
                <w:rtl w:val="0"/>
              </w:rPr>
              <w:t xml:space="preserve">Ops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1B">
            <w:pPr>
              <w:widowControl w:val="0"/>
              <w:tabs>
                <w:tab w:val="center" w:leader="none" w:pos="4320"/>
                <w:tab w:val="right" w:leader="none" w:pos="8640"/>
              </w:tabs>
              <w:spacing w:after="80" w:before="60" w:line="240" w:lineRule="auto"/>
              <w:rPr/>
            </w:pPr>
            <w:r w:rsidDel="00000000" w:rsidR="00000000" w:rsidRPr="00000000">
              <w:rPr>
                <w:rtl w:val="0"/>
              </w:rPr>
              <w:t xml:space="preserve">May 2026</w:t>
            </w:r>
          </w:p>
        </w:tc>
        <w:tc>
          <w:tcPr>
            <w:tcMar>
              <w:top w:w="100.0" w:type="dxa"/>
              <w:left w:w="100.0" w:type="dxa"/>
              <w:bottom w:w="100.0" w:type="dxa"/>
              <w:right w:w="100.0" w:type="dxa"/>
            </w:tcMar>
          </w:tcPr>
          <w:p w:rsidR="00000000" w:rsidDel="00000000" w:rsidP="00000000" w:rsidRDefault="00000000" w:rsidRPr="00000000" w14:paraId="0000001C">
            <w:pPr>
              <w:widowControl w:val="0"/>
              <w:tabs>
                <w:tab w:val="center" w:leader="none" w:pos="4320"/>
                <w:tab w:val="right" w:leader="none" w:pos="8640"/>
              </w:tabs>
              <w:spacing w:after="80" w:before="60" w:line="240" w:lineRule="auto"/>
              <w:ind w:left="141" w:firstLine="0"/>
              <w:rPr/>
            </w:pPr>
            <w:r w:rsidDel="00000000" w:rsidR="00000000" w:rsidRPr="00000000">
              <w:rPr>
                <w:rtl w:val="0"/>
              </w:rPr>
              <w:t xml:space="preserve">Adopted by TEFAT Board </w:t>
            </w:r>
          </w:p>
        </w:tc>
        <w:tc>
          <w:tcPr>
            <w:tcMar>
              <w:top w:w="100.0" w:type="dxa"/>
              <w:left w:w="100.0" w:type="dxa"/>
              <w:bottom w:w="100.0" w:type="dxa"/>
              <w:right w:w="100.0" w:type="dxa"/>
            </w:tcMar>
          </w:tcPr>
          <w:p w:rsidR="00000000" w:rsidDel="00000000" w:rsidP="00000000" w:rsidRDefault="00000000" w:rsidRPr="00000000" w14:paraId="0000001D">
            <w:pPr>
              <w:widowControl w:val="0"/>
              <w:tabs>
                <w:tab w:val="center" w:leader="none" w:pos="4320"/>
                <w:tab w:val="right" w:leader="none" w:pos="8640"/>
              </w:tabs>
              <w:spacing w:after="80" w:before="60" w:line="240" w:lineRule="auto"/>
              <w:rPr/>
            </w:pPr>
            <w:r w:rsidDel="00000000" w:rsidR="00000000" w:rsidRPr="00000000">
              <w:rPr>
                <w:rtl w:val="0"/>
              </w:rPr>
              <w:t xml:space="preserve">Trustees </w:t>
            </w:r>
          </w:p>
        </w:tc>
      </w:tr>
    </w:tbl>
    <w:p w:rsidR="00000000" w:rsidDel="00000000" w:rsidP="00000000" w:rsidRDefault="00000000" w:rsidRPr="00000000" w14:paraId="0000001E">
      <w:pPr>
        <w:pStyle w:val="Title"/>
        <w:tabs>
          <w:tab w:val="center" w:leader="none" w:pos="4320"/>
          <w:tab w:val="right" w:leader="none" w:pos="8640"/>
        </w:tabs>
        <w:rPr/>
      </w:pPr>
      <w:bookmarkStart w:colFirst="0" w:colLast="0" w:name="_heading=h.jxsfu2ky0lvx" w:id="3"/>
      <w:bookmarkEnd w:id="3"/>
      <w:r w:rsidDel="00000000" w:rsidR="00000000" w:rsidRPr="00000000">
        <w:rPr>
          <w:rtl w:val="0"/>
        </w:rPr>
      </w:r>
    </w:p>
    <w:p w:rsidR="00000000" w:rsidDel="00000000" w:rsidP="00000000" w:rsidRDefault="00000000" w:rsidRPr="00000000" w14:paraId="0000001F">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0">
      <w:pPr>
        <w:pStyle w:val="Heading1"/>
        <w:tabs>
          <w:tab w:val="center" w:leader="none" w:pos="4320"/>
          <w:tab w:val="right" w:leader="none" w:pos="8640"/>
        </w:tabs>
        <w:spacing w:before="0" w:lineRule="auto"/>
        <w:rPr>
          <w:sz w:val="2"/>
          <w:szCs w:val="2"/>
        </w:rPr>
      </w:pPr>
      <w:bookmarkStart w:colFirst="0" w:colLast="0" w:name="_heading=h.29wd4bw5d0kt" w:id="4"/>
      <w:bookmarkEnd w:id="4"/>
      <w:r w:rsidDel="00000000" w:rsidR="00000000" w:rsidRPr="00000000">
        <w:rPr>
          <w:rtl w:val="0"/>
        </w:rPr>
      </w:r>
    </w:p>
    <w:p w:rsidR="00000000" w:rsidDel="00000000" w:rsidP="00000000" w:rsidRDefault="00000000" w:rsidRPr="00000000" w14:paraId="00000021">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2">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3">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4">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5">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6">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7">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8">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9">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A">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B">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C">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2D">
      <w:pPr>
        <w:pStyle w:val="Heading1"/>
        <w:tabs>
          <w:tab w:val="center" w:leader="none" w:pos="4320"/>
          <w:tab w:val="right" w:leader="none" w:pos="8640"/>
        </w:tabs>
        <w:spacing w:before="0" w:line="276" w:lineRule="auto"/>
        <w:rPr>
          <w:b w:val="0"/>
          <w:bCs w:val="0"/>
          <w:color w:val="666666"/>
        </w:rPr>
      </w:pPr>
      <w:bookmarkStart w:colFirst="0" w:colLast="0" w:name="_heading=h.6r16tvpsozdo" w:id="5"/>
      <w:bookmarkEnd w:id="5"/>
      <w:r w:rsidDel="00000000" w:rsidR="00000000" w:rsidRPr="00000000">
        <w:rPr>
          <w:rtl w:val="0"/>
        </w:rPr>
        <w:t xml:space="preserve">Table of contents</w:t>
      </w:r>
      <w:r w:rsidDel="00000000" w:rsidR="00000000" w:rsidRPr="00000000">
        <w:rPr>
          <w:rtl w:val="0"/>
        </w:rPr>
      </w:r>
    </w:p>
    <w:sdt>
      <w:sdtPr>
        <w:id w:val="789197810"/>
        <w:docPartObj>
          <w:docPartGallery w:val="Table of Contents"/>
          <w:docPartUnique w:val="1"/>
        </w:docPartObj>
      </w:sdtPr>
      <w:sdtContent>
        <w:p w:rsidR="00000000" w:rsidDel="00000000" w:rsidP="00000000" w:rsidRDefault="00000000" w:rsidRPr="00000000" w14:paraId="0000002E">
          <w:pPr>
            <w:widowControl w:val="0"/>
            <w:tabs>
              <w:tab w:val="center" w:leader="none" w:pos="4320"/>
              <w:tab w:val="right" w:leader="none" w:pos="8640"/>
              <w:tab w:val="right" w:leader="none" w:pos="12000"/>
            </w:tabs>
            <w:spacing w:before="60" w:lineRule="auto"/>
            <w:rPr/>
          </w:pPr>
          <w:r w:rsidDel="00000000" w:rsidR="00000000" w:rsidRPr="00000000">
            <w:fldChar w:fldCharType="begin"/>
            <w:instrText xml:space="preserve"> TOC \h \u \z \t "Heading 1,1,Heading 2,2,Heading 3,3,Heading 4,4,Heading 5,5,Heading 6,6,"</w:instrText>
            <w:fldChar w:fldCharType="separate"/>
          </w:r>
          <w:hyperlink w:anchor="_heading=h.6r16tvpsozdo">
            <w:r w:rsidDel="00000000" w:rsidR="00000000" w:rsidRPr="00000000">
              <w:rPr>
                <w:rtl w:val="0"/>
              </w:rPr>
              <w:t xml:space="preserve">Table of contents</w:t>
              <w:tab/>
              <w:t xml:space="preserve">2</w:t>
            </w:r>
          </w:hyperlink>
          <w:r w:rsidDel="00000000" w:rsidR="00000000" w:rsidRPr="00000000">
            <w:rPr>
              <w:rtl w:val="0"/>
            </w:rPr>
          </w:r>
        </w:p>
        <w:p w:rsidR="00000000" w:rsidDel="00000000" w:rsidP="00000000" w:rsidRDefault="00000000" w:rsidRPr="00000000" w14:paraId="0000002F">
          <w:pPr>
            <w:widowControl w:val="0"/>
            <w:tabs>
              <w:tab w:val="center" w:leader="none" w:pos="4320"/>
              <w:tab w:val="right" w:leader="none" w:pos="8640"/>
              <w:tab w:val="right" w:leader="none" w:pos="12000"/>
            </w:tabs>
            <w:spacing w:before="60" w:lineRule="auto"/>
            <w:rPr/>
          </w:pPr>
          <w:hyperlink w:anchor="_heading=h.1i7omy5om8t5">
            <w:r w:rsidDel="00000000" w:rsidR="00000000" w:rsidRPr="00000000">
              <w:rPr>
                <w:rtl w:val="0"/>
              </w:rPr>
              <w:t xml:space="preserve">Related policies and documents</w:t>
              <w:tab/>
              <w:t xml:space="preserve">2</w:t>
            </w:r>
          </w:hyperlink>
          <w:r w:rsidDel="00000000" w:rsidR="00000000" w:rsidRPr="00000000">
            <w:rPr>
              <w:rtl w:val="0"/>
            </w:rPr>
          </w:r>
        </w:p>
        <w:p w:rsidR="00000000" w:rsidDel="00000000" w:rsidP="00000000" w:rsidRDefault="00000000" w:rsidRPr="00000000" w14:paraId="00000030">
          <w:pPr>
            <w:widowControl w:val="0"/>
            <w:tabs>
              <w:tab w:val="center" w:leader="none" w:pos="4320"/>
              <w:tab w:val="right" w:leader="none" w:pos="8640"/>
              <w:tab w:val="right" w:leader="none" w:pos="12000"/>
            </w:tabs>
            <w:spacing w:before="60" w:lineRule="auto"/>
            <w:rPr/>
          </w:pPr>
          <w:hyperlink w:anchor="_heading=h.xz2bajh497dc">
            <w:r w:rsidDel="00000000" w:rsidR="00000000" w:rsidRPr="00000000">
              <w:rPr>
                <w:rtl w:val="0"/>
              </w:rPr>
              <w:t xml:space="preserve">Definitions</w:t>
              <w:tab/>
              <w:t xml:space="preserve">3</w:t>
            </w:r>
          </w:hyperlink>
          <w:r w:rsidDel="00000000" w:rsidR="00000000" w:rsidRPr="00000000">
            <w:rPr>
              <w:rtl w:val="0"/>
            </w:rPr>
          </w:r>
        </w:p>
        <w:p w:rsidR="00000000" w:rsidDel="00000000" w:rsidP="00000000" w:rsidRDefault="00000000" w:rsidRPr="00000000" w14:paraId="00000031">
          <w:pPr>
            <w:widowControl w:val="0"/>
            <w:tabs>
              <w:tab w:val="center" w:leader="none" w:pos="4320"/>
              <w:tab w:val="right" w:leader="none" w:pos="8640"/>
              <w:tab w:val="right" w:leader="none" w:pos="12000"/>
            </w:tabs>
            <w:spacing w:before="60" w:lineRule="auto"/>
            <w:rPr/>
          </w:pPr>
          <w:hyperlink w:anchor="_heading=h.tg2o3gmtbkrp">
            <w:r w:rsidDel="00000000" w:rsidR="00000000" w:rsidRPr="00000000">
              <w:rPr>
                <w:rtl w:val="0"/>
              </w:rPr>
              <w:t xml:space="preserve">Elliot Foundation Academies Trust Values</w:t>
              <w:tab/>
              <w:t xml:space="preserve">4</w:t>
            </w:r>
          </w:hyperlink>
          <w:r w:rsidDel="00000000" w:rsidR="00000000" w:rsidRPr="00000000">
            <w:rPr>
              <w:rtl w:val="0"/>
            </w:rPr>
          </w:r>
        </w:p>
        <w:p w:rsidR="00000000" w:rsidDel="00000000" w:rsidP="00000000" w:rsidRDefault="00000000" w:rsidRPr="00000000" w14:paraId="00000032">
          <w:pPr>
            <w:widowControl w:val="0"/>
            <w:tabs>
              <w:tab w:val="center" w:leader="none" w:pos="4320"/>
              <w:tab w:val="right" w:leader="none" w:pos="8640"/>
              <w:tab w:val="right" w:leader="none" w:pos="12000"/>
            </w:tabs>
            <w:spacing w:before="60" w:lineRule="auto"/>
            <w:rPr/>
          </w:pPr>
          <w:hyperlink w:anchor="_heading=h.uogp53wby8kn">
            <w:r w:rsidDel="00000000" w:rsidR="00000000" w:rsidRPr="00000000">
              <w:rPr>
                <w:rtl w:val="0"/>
              </w:rPr>
              <w:t xml:space="preserve">1. Policy statement and objectives</w:t>
              <w:tab/>
              <w:t xml:space="preserve">5</w:t>
            </w:r>
          </w:hyperlink>
          <w:r w:rsidDel="00000000" w:rsidR="00000000" w:rsidRPr="00000000">
            <w:rPr>
              <w:rtl w:val="0"/>
            </w:rPr>
          </w:r>
        </w:p>
        <w:p w:rsidR="00000000" w:rsidDel="00000000" w:rsidP="00000000" w:rsidRDefault="00000000" w:rsidRPr="00000000" w14:paraId="00000033">
          <w:pPr>
            <w:widowControl w:val="0"/>
            <w:tabs>
              <w:tab w:val="center" w:leader="none" w:pos="4320"/>
              <w:tab w:val="right" w:leader="none" w:pos="8640"/>
              <w:tab w:val="right" w:leader="none" w:pos="12000"/>
            </w:tabs>
            <w:spacing w:before="60" w:lineRule="auto"/>
            <w:rPr/>
          </w:pPr>
          <w:hyperlink w:anchor="_heading=h.u7dj1timzrcj">
            <w:r w:rsidDel="00000000" w:rsidR="00000000" w:rsidRPr="00000000">
              <w:rPr>
                <w:rtl w:val="0"/>
              </w:rPr>
              <w:t xml:space="preserve">2. Scope and principles</w:t>
              <w:tab/>
              <w:t xml:space="preserve">5</w:t>
            </w:r>
          </w:hyperlink>
          <w:r w:rsidDel="00000000" w:rsidR="00000000" w:rsidRPr="00000000">
            <w:rPr>
              <w:rtl w:val="0"/>
            </w:rPr>
          </w:r>
        </w:p>
        <w:p w:rsidR="00000000" w:rsidDel="00000000" w:rsidP="00000000" w:rsidRDefault="00000000" w:rsidRPr="00000000" w14:paraId="00000034">
          <w:pPr>
            <w:widowControl w:val="0"/>
            <w:tabs>
              <w:tab w:val="center" w:leader="none" w:pos="4320"/>
              <w:tab w:val="right" w:leader="none" w:pos="8640"/>
              <w:tab w:val="right" w:leader="none" w:pos="12000"/>
            </w:tabs>
            <w:spacing w:before="60" w:lineRule="auto"/>
            <w:rPr/>
          </w:pPr>
          <w:hyperlink w:anchor="_heading=h.vtjbqz6m4vtb">
            <w:r w:rsidDel="00000000" w:rsidR="00000000" w:rsidRPr="00000000">
              <w:rPr>
                <w:rtl w:val="0"/>
              </w:rPr>
              <w:t xml:space="preserve">3. What is RHSE and why is it important?</w:t>
              <w:tab/>
              <w:t xml:space="preserve">6</w:t>
            </w:r>
          </w:hyperlink>
          <w:r w:rsidDel="00000000" w:rsidR="00000000" w:rsidRPr="00000000">
            <w:rPr>
              <w:rtl w:val="0"/>
            </w:rPr>
          </w:r>
        </w:p>
        <w:p w:rsidR="00000000" w:rsidDel="00000000" w:rsidP="00000000" w:rsidRDefault="00000000" w:rsidRPr="00000000" w14:paraId="00000035">
          <w:pPr>
            <w:widowControl w:val="0"/>
            <w:tabs>
              <w:tab w:val="center" w:leader="none" w:pos="4320"/>
              <w:tab w:val="right" w:leader="none" w:pos="8640"/>
              <w:tab w:val="right" w:leader="none" w:pos="12000"/>
            </w:tabs>
            <w:spacing w:before="60" w:lineRule="auto"/>
            <w:rPr/>
          </w:pPr>
          <w:hyperlink w:anchor="_heading=h.jdfmnol7f1gn">
            <w:r w:rsidDel="00000000" w:rsidR="00000000" w:rsidRPr="00000000">
              <w:rPr>
                <w:rtl w:val="0"/>
              </w:rPr>
              <w:t xml:space="preserve">4. Key Objectives</w:t>
              <w:tab/>
              <w:t xml:space="preserve">6</w:t>
            </w:r>
          </w:hyperlink>
          <w:r w:rsidDel="00000000" w:rsidR="00000000" w:rsidRPr="00000000">
            <w:rPr>
              <w:rtl w:val="0"/>
            </w:rPr>
          </w:r>
        </w:p>
        <w:p w:rsidR="00000000" w:rsidDel="00000000" w:rsidP="00000000" w:rsidRDefault="00000000" w:rsidRPr="00000000" w14:paraId="00000036">
          <w:pPr>
            <w:widowControl w:val="0"/>
            <w:tabs>
              <w:tab w:val="center" w:leader="none" w:pos="4320"/>
              <w:tab w:val="right" w:leader="none" w:pos="8640"/>
              <w:tab w:val="right" w:leader="none" w:pos="12000"/>
            </w:tabs>
            <w:spacing w:before="60" w:lineRule="auto"/>
            <w:rPr/>
          </w:pPr>
          <w:hyperlink w:anchor="_heading=h.s8wse2eovglu">
            <w:r w:rsidDel="00000000" w:rsidR="00000000" w:rsidRPr="00000000">
              <w:rPr>
                <w:rtl w:val="0"/>
              </w:rPr>
              <w:t xml:space="preserve">5. Pupil voice and a needs-led curriculum</w:t>
              <w:tab/>
              <w:t xml:space="preserve">7</w:t>
            </w:r>
          </w:hyperlink>
          <w:r w:rsidDel="00000000" w:rsidR="00000000" w:rsidRPr="00000000">
            <w:rPr>
              <w:rtl w:val="0"/>
            </w:rPr>
          </w:r>
        </w:p>
        <w:p w:rsidR="00000000" w:rsidDel="00000000" w:rsidP="00000000" w:rsidRDefault="00000000" w:rsidRPr="00000000" w14:paraId="00000037">
          <w:pPr>
            <w:widowControl w:val="0"/>
            <w:tabs>
              <w:tab w:val="center" w:leader="none" w:pos="4320"/>
              <w:tab w:val="right" w:leader="none" w:pos="8640"/>
              <w:tab w:val="right" w:leader="none" w:pos="12000"/>
            </w:tabs>
            <w:spacing w:before="60" w:lineRule="auto"/>
            <w:rPr/>
          </w:pPr>
          <w:hyperlink w:anchor="_heading=h.muza9pyd2xj">
            <w:r w:rsidDel="00000000" w:rsidR="00000000" w:rsidRPr="00000000">
              <w:rPr>
                <w:rtl w:val="0"/>
              </w:rPr>
              <w:t xml:space="preserve">6. Equality and inclusion</w:t>
              <w:tab/>
              <w:t xml:space="preserve">7</w:t>
            </w:r>
          </w:hyperlink>
          <w:r w:rsidDel="00000000" w:rsidR="00000000" w:rsidRPr="00000000">
            <w:rPr>
              <w:rtl w:val="0"/>
            </w:rPr>
          </w:r>
        </w:p>
        <w:p w:rsidR="00000000" w:rsidDel="00000000" w:rsidP="00000000" w:rsidRDefault="00000000" w:rsidRPr="00000000" w14:paraId="00000038">
          <w:pPr>
            <w:widowControl w:val="0"/>
            <w:tabs>
              <w:tab w:val="center" w:leader="none" w:pos="4320"/>
              <w:tab w:val="right" w:leader="none" w:pos="8640"/>
              <w:tab w:val="right" w:leader="none" w:pos="12000"/>
            </w:tabs>
            <w:spacing w:before="60" w:lineRule="auto"/>
            <w:rPr/>
          </w:pPr>
          <w:hyperlink w:anchor="_heading=h.2t84b6excx3h">
            <w:r w:rsidDel="00000000" w:rsidR="00000000" w:rsidRPr="00000000">
              <w:rPr>
                <w:rtl w:val="0"/>
              </w:rPr>
              <w:t xml:space="preserve">7. Curriculum</w:t>
              <w:tab/>
              <w:t xml:space="preserve">8</w:t>
            </w:r>
          </w:hyperlink>
          <w:r w:rsidDel="00000000" w:rsidR="00000000" w:rsidRPr="00000000">
            <w:rPr>
              <w:rtl w:val="0"/>
            </w:rPr>
          </w:r>
        </w:p>
        <w:p w:rsidR="00000000" w:rsidDel="00000000" w:rsidP="00000000" w:rsidRDefault="00000000" w:rsidRPr="00000000" w14:paraId="00000039">
          <w:pPr>
            <w:widowControl w:val="0"/>
            <w:tabs>
              <w:tab w:val="center" w:leader="none" w:pos="4320"/>
              <w:tab w:val="right" w:leader="none" w:pos="8640"/>
              <w:tab w:val="right" w:leader="none" w:pos="12000"/>
            </w:tabs>
            <w:spacing w:before="60" w:lineRule="auto"/>
            <w:rPr/>
          </w:pPr>
          <w:hyperlink w:anchor="_heading=h.skfkz3dafn9p">
            <w:r w:rsidDel="00000000" w:rsidR="00000000" w:rsidRPr="00000000">
              <w:rPr>
                <w:rtl w:val="0"/>
              </w:rPr>
              <w:t xml:space="preserve">8. Resources</w:t>
              <w:tab/>
              <w:t xml:space="preserve">10</w:t>
            </w:r>
          </w:hyperlink>
          <w:r w:rsidDel="00000000" w:rsidR="00000000" w:rsidRPr="00000000">
            <w:rPr>
              <w:rtl w:val="0"/>
            </w:rPr>
          </w:r>
        </w:p>
        <w:p w:rsidR="00000000" w:rsidDel="00000000" w:rsidP="00000000" w:rsidRDefault="00000000" w:rsidRPr="00000000" w14:paraId="0000003A">
          <w:pPr>
            <w:widowControl w:val="0"/>
            <w:tabs>
              <w:tab w:val="center" w:leader="none" w:pos="4320"/>
              <w:tab w:val="right" w:leader="none" w:pos="8640"/>
              <w:tab w:val="right" w:leader="none" w:pos="12000"/>
            </w:tabs>
            <w:spacing w:before="60" w:lineRule="auto"/>
            <w:rPr/>
          </w:pPr>
          <w:hyperlink w:anchor="_heading=h.gv0uegcq3wl0">
            <w:r w:rsidDel="00000000" w:rsidR="00000000" w:rsidRPr="00000000">
              <w:rPr>
                <w:rtl w:val="0"/>
              </w:rPr>
              <w:t xml:space="preserve">9. Sex Education</w:t>
              <w:tab/>
              <w:t xml:space="preserve">10</w:t>
            </w:r>
          </w:hyperlink>
          <w:r w:rsidDel="00000000" w:rsidR="00000000" w:rsidRPr="00000000">
            <w:rPr>
              <w:rtl w:val="0"/>
            </w:rPr>
          </w:r>
        </w:p>
        <w:p w:rsidR="00000000" w:rsidDel="00000000" w:rsidP="00000000" w:rsidRDefault="00000000" w:rsidRPr="00000000" w14:paraId="0000003B">
          <w:pPr>
            <w:widowControl w:val="0"/>
            <w:tabs>
              <w:tab w:val="center" w:leader="none" w:pos="4320"/>
              <w:tab w:val="right" w:leader="none" w:pos="8640"/>
              <w:tab w:val="right" w:leader="none" w:pos="12000"/>
            </w:tabs>
            <w:spacing w:before="60" w:lineRule="auto"/>
            <w:rPr/>
          </w:pPr>
          <w:hyperlink w:anchor="_heading=h.wk2kdbxnd0i4">
            <w:r w:rsidDel="00000000" w:rsidR="00000000" w:rsidRPr="00000000">
              <w:rPr>
                <w:rtl w:val="0"/>
              </w:rPr>
              <w:t xml:space="preserve">10. Teaching and learning</w:t>
              <w:tab/>
              <w:t xml:space="preserve">10</w:t>
            </w:r>
          </w:hyperlink>
          <w:r w:rsidDel="00000000" w:rsidR="00000000" w:rsidRPr="00000000">
            <w:rPr>
              <w:rtl w:val="0"/>
            </w:rPr>
          </w:r>
        </w:p>
        <w:p w:rsidR="00000000" w:rsidDel="00000000" w:rsidP="00000000" w:rsidRDefault="00000000" w:rsidRPr="00000000" w14:paraId="0000003C">
          <w:pPr>
            <w:widowControl w:val="0"/>
            <w:tabs>
              <w:tab w:val="center" w:leader="none" w:pos="4320"/>
              <w:tab w:val="right" w:leader="none" w:pos="8640"/>
              <w:tab w:val="right" w:leader="none" w:pos="12000"/>
            </w:tabs>
            <w:spacing w:before="60" w:lineRule="auto"/>
            <w:rPr/>
          </w:pPr>
          <w:hyperlink w:anchor="_heading=h.g6qk4pyczmhk">
            <w:r w:rsidDel="00000000" w:rsidR="00000000" w:rsidRPr="00000000">
              <w:rPr>
                <w:rtl w:val="0"/>
              </w:rPr>
              <w:t xml:space="preserve">11. Safety</w:t>
              <w:tab/>
              <w:t xml:space="preserve">11</w:t>
            </w:r>
          </w:hyperlink>
          <w:r w:rsidDel="00000000" w:rsidR="00000000" w:rsidRPr="00000000">
            <w:rPr>
              <w:rtl w:val="0"/>
            </w:rPr>
          </w:r>
        </w:p>
        <w:p w:rsidR="00000000" w:rsidDel="00000000" w:rsidP="00000000" w:rsidRDefault="00000000" w:rsidRPr="00000000" w14:paraId="0000003D">
          <w:pPr>
            <w:widowControl w:val="0"/>
            <w:tabs>
              <w:tab w:val="center" w:leader="none" w:pos="4320"/>
              <w:tab w:val="right" w:leader="none" w:pos="8640"/>
              <w:tab w:val="right" w:leader="none" w:pos="12000"/>
            </w:tabs>
            <w:spacing w:before="60" w:lineRule="auto"/>
            <w:rPr/>
          </w:pPr>
          <w:r w:rsidDel="00000000" w:rsidR="00000000" w:rsidRPr="00000000">
            <w:rPr>
              <w:rtl w:val="0"/>
            </w:rPr>
            <w:t xml:space="preserve">12. External support</w:t>
            <w:tab/>
            <w:t xml:space="preserve">12</w:t>
          </w:r>
        </w:p>
        <w:p w:rsidR="00000000" w:rsidDel="00000000" w:rsidP="00000000" w:rsidRDefault="00000000" w:rsidRPr="00000000" w14:paraId="0000003E">
          <w:pPr>
            <w:widowControl w:val="0"/>
            <w:tabs>
              <w:tab w:val="center" w:leader="none" w:pos="4320"/>
              <w:tab w:val="right" w:leader="none" w:pos="8640"/>
              <w:tab w:val="right" w:leader="none" w:pos="12000"/>
            </w:tabs>
            <w:spacing w:before="60" w:lineRule="auto"/>
            <w:rPr/>
          </w:pPr>
          <w:r w:rsidDel="00000000" w:rsidR="00000000" w:rsidRPr="00000000">
            <w:rPr>
              <w:rtl w:val="0"/>
            </w:rPr>
            <w:t xml:space="preserve">13. Assessment and review</w:t>
            <w:tab/>
            <w:t xml:space="preserve">12</w:t>
          </w:r>
        </w:p>
        <w:p w:rsidR="00000000" w:rsidDel="00000000" w:rsidP="00000000" w:rsidRDefault="00000000" w:rsidRPr="00000000" w14:paraId="0000003F">
          <w:pPr>
            <w:widowControl w:val="0"/>
            <w:tabs>
              <w:tab w:val="center" w:leader="none" w:pos="4320"/>
              <w:tab w:val="right" w:leader="none" w:pos="8640"/>
              <w:tab w:val="right" w:leader="none" w:pos="12000"/>
            </w:tabs>
            <w:spacing w:before="60" w:lineRule="auto"/>
            <w:rPr/>
          </w:pPr>
          <w:hyperlink w:anchor="_heading=h.g69e25kmgk3q">
            <w:r w:rsidDel="00000000" w:rsidR="00000000" w:rsidRPr="00000000">
              <w:rPr>
                <w:rtl w:val="0"/>
              </w:rPr>
              <w:t xml:space="preserve">14. Parents and carers</w:t>
              <w:tab/>
              <w:t xml:space="preserve">12</w:t>
            </w:r>
          </w:hyperlink>
          <w:r w:rsidDel="00000000" w:rsidR="00000000" w:rsidRPr="00000000">
            <w:rPr>
              <w:rtl w:val="0"/>
            </w:rPr>
          </w:r>
        </w:p>
        <w:p w:rsidR="00000000" w:rsidDel="00000000" w:rsidP="00000000" w:rsidRDefault="00000000" w:rsidRPr="00000000" w14:paraId="00000040">
          <w:pPr>
            <w:widowControl w:val="0"/>
            <w:tabs>
              <w:tab w:val="center" w:leader="none" w:pos="4320"/>
              <w:tab w:val="right" w:leader="none" w:pos="8640"/>
              <w:tab w:val="right" w:leader="none" w:pos="12000"/>
            </w:tabs>
            <w:spacing w:before="60" w:lineRule="auto"/>
            <w:rPr/>
          </w:pPr>
          <w:hyperlink w:anchor="_heading=h.vc2k5sfwbg34">
            <w:r w:rsidDel="00000000" w:rsidR="00000000" w:rsidRPr="00000000">
              <w:rPr>
                <w:rtl w:val="0"/>
              </w:rPr>
              <w:t xml:space="preserve">15. Right to withdraw</w:t>
              <w:tab/>
              <w:t xml:space="preserve">13</w:t>
            </w:r>
          </w:hyperlink>
          <w:r w:rsidDel="00000000" w:rsidR="00000000" w:rsidRPr="00000000">
            <w:rPr>
              <w:rtl w:val="0"/>
            </w:rPr>
          </w:r>
        </w:p>
        <w:p w:rsidR="00000000" w:rsidDel="00000000" w:rsidP="00000000" w:rsidRDefault="00000000" w:rsidRPr="00000000" w14:paraId="00000041">
          <w:pPr>
            <w:widowControl w:val="0"/>
            <w:tabs>
              <w:tab w:val="center" w:leader="none" w:pos="4320"/>
              <w:tab w:val="right" w:leader="none" w:pos="8640"/>
              <w:tab w:val="right" w:leader="none" w:pos="12000"/>
            </w:tabs>
            <w:spacing w:before="60" w:lineRule="auto"/>
            <w:rPr/>
          </w:pPr>
          <w:hyperlink w:anchor="_heading=h.kyqh1bpqhsp2">
            <w:r w:rsidDel="00000000" w:rsidR="00000000" w:rsidRPr="00000000">
              <w:rPr>
                <w:rtl w:val="0"/>
              </w:rPr>
              <w:t xml:space="preserve">16. Confidentiality, safeguarding and child protection</w:t>
              <w:tab/>
              <w:t xml:space="preserve">13</w:t>
            </w:r>
          </w:hyperlink>
          <w:r w:rsidDel="00000000" w:rsidR="00000000" w:rsidRPr="00000000">
            <w:rPr>
              <w:rtl w:val="0"/>
            </w:rPr>
          </w:r>
        </w:p>
        <w:p w:rsidR="00000000" w:rsidDel="00000000" w:rsidP="00000000" w:rsidRDefault="00000000" w:rsidRPr="00000000" w14:paraId="00000042">
          <w:pPr>
            <w:widowControl w:val="0"/>
            <w:tabs>
              <w:tab w:val="center" w:leader="none" w:pos="4320"/>
              <w:tab w:val="right" w:leader="none" w:pos="8640"/>
              <w:tab w:val="right" w:leader="none" w:pos="12000"/>
            </w:tabs>
            <w:spacing w:before="60" w:lineRule="auto"/>
            <w:rPr/>
          </w:pPr>
          <w:hyperlink w:anchor="_heading=h.xtkcuqpbrbuj">
            <w:r w:rsidDel="00000000" w:rsidR="00000000" w:rsidRPr="00000000">
              <w:rPr>
                <w:rtl w:val="0"/>
              </w:rPr>
              <w:t xml:space="preserve">17. Menstrual wellbeing</w:t>
              <w:tab/>
              <w:t xml:space="preserve">14</w:t>
            </w:r>
          </w:hyperlink>
          <w:r w:rsidDel="00000000" w:rsidR="00000000" w:rsidRPr="00000000">
            <w:rPr>
              <w:rtl w:val="0"/>
            </w:rPr>
          </w:r>
        </w:p>
        <w:p w:rsidR="00000000" w:rsidDel="00000000" w:rsidP="00000000" w:rsidRDefault="00000000" w:rsidRPr="00000000" w14:paraId="00000043">
          <w:pPr>
            <w:widowControl w:val="0"/>
            <w:tabs>
              <w:tab w:val="center" w:leader="none" w:pos="4320"/>
              <w:tab w:val="right" w:leader="none" w:pos="8640"/>
              <w:tab w:val="right" w:leader="none" w:pos="12000"/>
            </w:tabs>
            <w:spacing w:before="60" w:lineRule="auto"/>
            <w:rPr/>
          </w:pPr>
          <w:hyperlink w:anchor="_heading=h.i0g9yuw1nx2u">
            <w:r w:rsidDel="00000000" w:rsidR="00000000" w:rsidRPr="00000000">
              <w:rPr>
                <w:rtl w:val="0"/>
              </w:rPr>
              <w:t xml:space="preserve">18. Further information</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320"/>
          <w:tab w:val="right" w:leader="none" w:pos="8640"/>
        </w:tabs>
        <w:rPr>
          <w:sz w:val="2"/>
          <w:szCs w:val="2"/>
        </w:rPr>
      </w:pPr>
      <w:r w:rsidDel="00000000" w:rsidR="00000000" w:rsidRPr="00000000">
        <w:rPr>
          <w:rtl w:val="0"/>
        </w:rPr>
      </w:r>
    </w:p>
    <w:p w:rsidR="00000000" w:rsidDel="00000000" w:rsidP="00000000" w:rsidRDefault="00000000" w:rsidRPr="00000000" w14:paraId="00000045">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6">
      <w:pPr>
        <w:pStyle w:val="Heading1"/>
        <w:tabs>
          <w:tab w:val="center" w:leader="none" w:pos="4320"/>
          <w:tab w:val="right" w:leader="none" w:pos="8640"/>
        </w:tabs>
        <w:spacing w:before="0" w:lineRule="auto"/>
        <w:rPr/>
      </w:pPr>
      <w:bookmarkStart w:colFirst="0" w:colLast="0" w:name="_heading=h.urcv226z5ev3" w:id="6"/>
      <w:bookmarkEnd w:id="6"/>
      <w:r w:rsidDel="00000000" w:rsidR="00000000" w:rsidRPr="00000000">
        <w:rPr>
          <w:rtl w:val="0"/>
        </w:rPr>
      </w:r>
    </w:p>
    <w:p w:rsidR="00000000" w:rsidDel="00000000" w:rsidP="00000000" w:rsidRDefault="00000000" w:rsidRPr="00000000" w14:paraId="00000047">
      <w:pPr>
        <w:pStyle w:val="Heading1"/>
        <w:tabs>
          <w:tab w:val="center" w:leader="none" w:pos="4320"/>
          <w:tab w:val="right" w:leader="none" w:pos="8640"/>
        </w:tabs>
        <w:spacing w:before="0" w:lineRule="auto"/>
        <w:rPr/>
      </w:pPr>
      <w:bookmarkStart w:colFirst="0" w:colLast="0" w:name="_heading=h.re7542thxndo" w:id="7"/>
      <w:bookmarkEnd w:id="7"/>
      <w:r w:rsidDel="00000000" w:rsidR="00000000" w:rsidRPr="00000000">
        <w:rPr>
          <w:rtl w:val="0"/>
        </w:rPr>
      </w:r>
    </w:p>
    <w:p w:rsidR="00000000" w:rsidDel="00000000" w:rsidP="00000000" w:rsidRDefault="00000000" w:rsidRPr="00000000" w14:paraId="00000048">
      <w:pPr>
        <w:pStyle w:val="Heading1"/>
        <w:tabs>
          <w:tab w:val="center" w:leader="none" w:pos="4320"/>
          <w:tab w:val="right" w:leader="none" w:pos="8640"/>
        </w:tabs>
        <w:spacing w:before="0" w:lineRule="auto"/>
        <w:rPr/>
      </w:pPr>
      <w:bookmarkStart w:colFirst="0" w:colLast="0" w:name="_heading=h.121hnyuaay0a" w:id="8"/>
      <w:bookmarkEnd w:id="8"/>
      <w:r w:rsidDel="00000000" w:rsidR="00000000" w:rsidRPr="00000000">
        <w:rPr>
          <w:rtl w:val="0"/>
        </w:rPr>
      </w:r>
    </w:p>
    <w:p w:rsidR="00000000" w:rsidDel="00000000" w:rsidP="00000000" w:rsidRDefault="00000000" w:rsidRPr="00000000" w14:paraId="00000049">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A">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B">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C">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D">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E">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4F">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50">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51">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52">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53">
      <w:pPr>
        <w:pStyle w:val="Heading1"/>
        <w:tabs>
          <w:tab w:val="center" w:leader="none" w:pos="4320"/>
          <w:tab w:val="right" w:leader="none" w:pos="8640"/>
        </w:tabs>
        <w:spacing w:before="0" w:lineRule="auto"/>
        <w:rPr/>
      </w:pPr>
      <w:bookmarkStart w:colFirst="0" w:colLast="0" w:name="_heading=h.wu8knj4detje" w:id="9"/>
      <w:bookmarkEnd w:id="9"/>
      <w:r w:rsidDel="00000000" w:rsidR="00000000" w:rsidRPr="00000000">
        <w:rPr>
          <w:rtl w:val="0"/>
        </w:rPr>
      </w:r>
    </w:p>
    <w:p w:rsidR="00000000" w:rsidDel="00000000" w:rsidP="00000000" w:rsidRDefault="00000000" w:rsidRPr="00000000" w14:paraId="00000054">
      <w:pPr>
        <w:pStyle w:val="Heading1"/>
        <w:tabs>
          <w:tab w:val="center" w:leader="none" w:pos="4320"/>
          <w:tab w:val="right" w:leader="none" w:pos="8640"/>
        </w:tabs>
        <w:spacing w:before="0" w:lineRule="auto"/>
        <w:rPr/>
      </w:pPr>
      <w:bookmarkStart w:colFirst="0" w:colLast="0" w:name="_heading=h.1i7omy5om8t5" w:id="10"/>
      <w:bookmarkEnd w:id="10"/>
      <w:r w:rsidDel="00000000" w:rsidR="00000000" w:rsidRPr="00000000">
        <w:rPr>
          <w:rtl w:val="0"/>
        </w:rPr>
        <w:t xml:space="preserve">Related policies and documents</w:t>
      </w:r>
    </w:p>
    <w:p w:rsidR="00000000" w:rsidDel="00000000" w:rsidP="00000000" w:rsidRDefault="00000000" w:rsidRPr="00000000" w14:paraId="00000055">
      <w:pPr>
        <w:tabs>
          <w:tab w:val="center" w:leader="none" w:pos="4320"/>
          <w:tab w:val="right" w:leader="none" w:pos="8640"/>
        </w:tabs>
        <w:rPr/>
      </w:pPr>
      <w:r w:rsidDel="00000000" w:rsidR="00000000" w:rsidRPr="00000000">
        <w:rPr>
          <w:rtl w:val="0"/>
        </w:rPr>
        <w:t xml:space="preserve">Safeguarding and Child Protection Policy (2025)</w:t>
      </w:r>
    </w:p>
    <w:p w:rsidR="00000000" w:rsidDel="00000000" w:rsidP="00000000" w:rsidRDefault="00000000" w:rsidRPr="00000000" w14:paraId="00000056">
      <w:pPr>
        <w:tabs>
          <w:tab w:val="center" w:leader="none" w:pos="4320"/>
          <w:tab w:val="right" w:leader="none" w:pos="8640"/>
        </w:tabs>
        <w:rPr/>
      </w:pPr>
      <w:r w:rsidDel="00000000" w:rsidR="00000000" w:rsidRPr="00000000">
        <w:rPr>
          <w:rtl w:val="0"/>
        </w:rPr>
        <w:t xml:space="preserve">IT and Internet Accessible Use (2025)</w:t>
      </w:r>
    </w:p>
    <w:p w:rsidR="00000000" w:rsidDel="00000000" w:rsidP="00000000" w:rsidRDefault="00000000" w:rsidRPr="00000000" w14:paraId="00000057">
      <w:pPr>
        <w:tabs>
          <w:tab w:val="center" w:leader="none" w:pos="4320"/>
          <w:tab w:val="right" w:leader="none" w:pos="8640"/>
        </w:tabs>
        <w:rPr/>
      </w:pPr>
      <w:r w:rsidDel="00000000" w:rsidR="00000000" w:rsidRPr="00000000">
        <w:rPr>
          <w:rtl w:val="0"/>
        </w:rPr>
        <w:t xml:space="preserve">Online Safety Policy (2022)</w:t>
      </w:r>
    </w:p>
    <w:p w:rsidR="00000000" w:rsidDel="00000000" w:rsidP="00000000" w:rsidRDefault="00000000" w:rsidRPr="00000000" w14:paraId="00000058">
      <w:pPr>
        <w:tabs>
          <w:tab w:val="center" w:leader="none" w:pos="4320"/>
          <w:tab w:val="right" w:leader="none" w:pos="8640"/>
        </w:tabs>
        <w:rPr/>
      </w:pPr>
      <w:r w:rsidDel="00000000" w:rsidR="00000000" w:rsidRPr="00000000">
        <w:rPr>
          <w:rtl w:val="0"/>
        </w:rPr>
        <w:t xml:space="preserve">DfE (2025) </w:t>
      </w:r>
      <w:hyperlink r:id="rId8">
        <w:r w:rsidDel="00000000" w:rsidR="00000000" w:rsidRPr="00000000">
          <w:rPr>
            <w:color w:val="1155cc"/>
            <w:u w:val="single"/>
            <w:rtl w:val="0"/>
          </w:rPr>
          <w:t xml:space="preserve">Relationships Education, Relationships and Sex Education and Health Education </w:t>
        </w:r>
      </w:hyperlink>
      <w:r w:rsidDel="00000000" w:rsidR="00000000" w:rsidRPr="00000000">
        <w:rPr>
          <w:rtl w:val="0"/>
        </w:rPr>
      </w:r>
    </w:p>
    <w:p w:rsidR="00000000" w:rsidDel="00000000" w:rsidP="00000000" w:rsidRDefault="00000000" w:rsidRPr="00000000" w14:paraId="00000059">
      <w:pPr>
        <w:tabs>
          <w:tab w:val="center" w:leader="none" w:pos="4320"/>
          <w:tab w:val="right" w:leader="none" w:pos="8640"/>
        </w:tabs>
        <w:rPr/>
      </w:pPr>
      <w:r w:rsidDel="00000000" w:rsidR="00000000" w:rsidRPr="00000000">
        <w:rPr>
          <w:rtl w:val="0"/>
        </w:rPr>
        <w:t xml:space="preserve">DfE (September 2025) Keeping Children Safe in Education</w:t>
      </w:r>
    </w:p>
    <w:p w:rsidR="00000000" w:rsidDel="00000000" w:rsidP="00000000" w:rsidRDefault="00000000" w:rsidRPr="00000000" w14:paraId="0000005A">
      <w:pPr>
        <w:tabs>
          <w:tab w:val="center" w:leader="none" w:pos="4320"/>
          <w:tab w:val="right" w:leader="none" w:pos="8640"/>
        </w:tabs>
        <w:rPr/>
      </w:pPr>
      <w:r w:rsidDel="00000000" w:rsidR="00000000" w:rsidRPr="00000000">
        <w:rPr>
          <w:rtl w:val="0"/>
        </w:rPr>
        <w:t xml:space="preserve">DfE  (March 2026) Working Together to Safeguard Children </w:t>
      </w:r>
    </w:p>
    <w:p w:rsidR="00000000" w:rsidDel="00000000" w:rsidP="00000000" w:rsidRDefault="00000000" w:rsidRPr="00000000" w14:paraId="0000005B">
      <w:pPr>
        <w:tabs>
          <w:tab w:val="center" w:leader="none" w:pos="4320"/>
          <w:tab w:val="right" w:leader="none" w:pos="8640"/>
        </w:tabs>
        <w:rPr/>
      </w:pPr>
      <w:r w:rsidDel="00000000" w:rsidR="00000000" w:rsidRPr="00000000">
        <w:rPr>
          <w:rtl w:val="0"/>
        </w:rPr>
        <w:t xml:space="preserve">DfE  (2023) Teaching Online Safety in Schools </w:t>
      </w:r>
    </w:p>
    <w:p w:rsidR="00000000" w:rsidDel="00000000" w:rsidP="00000000" w:rsidRDefault="00000000" w:rsidRPr="00000000" w14:paraId="0000005C">
      <w:pPr>
        <w:tabs>
          <w:tab w:val="center" w:leader="none" w:pos="4320"/>
          <w:tab w:val="right" w:leader="none" w:pos="8640"/>
        </w:tabs>
        <w:rPr/>
      </w:pPr>
      <w:r w:rsidDel="00000000" w:rsidR="00000000" w:rsidRPr="00000000">
        <w:rPr>
          <w:rtl w:val="0"/>
        </w:rPr>
        <w:t xml:space="preserve">DfE  (2014) Promoting Fundamental British Values as part of SMSC in Schools </w:t>
      </w:r>
    </w:p>
    <w:p w:rsidR="00000000" w:rsidDel="00000000" w:rsidP="00000000" w:rsidRDefault="00000000" w:rsidRPr="00000000" w14:paraId="0000005D">
      <w:pPr>
        <w:tabs>
          <w:tab w:val="center" w:leader="none" w:pos="4320"/>
          <w:tab w:val="right" w:leader="none" w:pos="8640"/>
        </w:tabs>
        <w:rPr/>
      </w:pPr>
      <w:r w:rsidDel="00000000" w:rsidR="00000000" w:rsidRPr="00000000">
        <w:rPr>
          <w:rtl w:val="0"/>
        </w:rPr>
        <w:t xml:space="preserve">DfE (2015) The Use of Social Media for Online Radicalisation </w:t>
      </w:r>
    </w:p>
    <w:p w:rsidR="00000000" w:rsidDel="00000000" w:rsidP="00000000" w:rsidRDefault="00000000" w:rsidRPr="00000000" w14:paraId="0000005E">
      <w:pPr>
        <w:tabs>
          <w:tab w:val="center" w:leader="none" w:pos="4320"/>
          <w:tab w:val="right" w:leader="none" w:pos="8640"/>
        </w:tabs>
        <w:rPr/>
      </w:pPr>
      <w:r w:rsidDel="00000000" w:rsidR="00000000" w:rsidRPr="00000000">
        <w:rPr>
          <w:rtl w:val="0"/>
        </w:rPr>
        <w:t xml:space="preserve">DfE  (2025) Statutory Framework for the Early Years Foundation Stage</w:t>
      </w:r>
    </w:p>
    <w:p w:rsidR="00000000" w:rsidDel="00000000" w:rsidP="00000000" w:rsidRDefault="00000000" w:rsidRPr="00000000" w14:paraId="0000005F">
      <w:pPr>
        <w:tabs>
          <w:tab w:val="center" w:leader="none" w:pos="4320"/>
          <w:tab w:val="right" w:leader="none" w:pos="8640"/>
        </w:tabs>
        <w:rPr/>
      </w:pPr>
      <w:r w:rsidDel="00000000" w:rsidR="00000000" w:rsidRPr="00000000">
        <w:rPr>
          <w:rtl w:val="0"/>
        </w:rPr>
        <w:t xml:space="preserve">DfE  (2014) National Curriculum</w:t>
      </w:r>
    </w:p>
    <w:p w:rsidR="00000000" w:rsidDel="00000000" w:rsidP="00000000" w:rsidRDefault="00000000" w:rsidRPr="00000000" w14:paraId="00000060">
      <w:pPr>
        <w:tabs>
          <w:tab w:val="center" w:leader="none" w:pos="4320"/>
          <w:tab w:val="right" w:leader="none" w:pos="8640"/>
        </w:tabs>
        <w:rPr/>
      </w:pPr>
      <w:r w:rsidDel="00000000" w:rsidR="00000000" w:rsidRPr="00000000">
        <w:rPr>
          <w:rtl w:val="0"/>
        </w:rPr>
        <w:t xml:space="preserve">Ofsted (2025) Inspection Toolkit </w:t>
      </w:r>
    </w:p>
    <w:p w:rsidR="00000000" w:rsidDel="00000000" w:rsidP="00000000" w:rsidRDefault="00000000" w:rsidRPr="00000000" w14:paraId="00000061">
      <w:pPr>
        <w:tabs>
          <w:tab w:val="center" w:leader="none" w:pos="4320"/>
          <w:tab w:val="right" w:leader="none" w:pos="8640"/>
        </w:tabs>
        <w:rPr/>
      </w:pPr>
      <w:r w:rsidDel="00000000" w:rsidR="00000000" w:rsidRPr="00000000">
        <w:rPr>
          <w:rtl w:val="0"/>
        </w:rPr>
        <w:t xml:space="preserve">UKCIS (2020) Education for a Connected World</w:t>
      </w:r>
    </w:p>
    <w:p w:rsidR="00000000" w:rsidDel="00000000" w:rsidP="00000000" w:rsidRDefault="00000000" w:rsidRPr="00000000" w14:paraId="00000062">
      <w:pPr>
        <w:tabs>
          <w:tab w:val="center" w:leader="none" w:pos="4320"/>
          <w:tab w:val="right" w:leader="none" w:pos="8640"/>
        </w:tabs>
        <w:rPr/>
      </w:pPr>
      <w:hyperlink r:id="rId9">
        <w:r w:rsidDel="00000000" w:rsidR="00000000" w:rsidRPr="00000000">
          <w:rPr>
            <w:color w:val="1155cc"/>
            <w:u w:val="single"/>
            <w:rtl w:val="0"/>
          </w:rPr>
          <w:t xml:space="preserve">The right to withdraw</w:t>
        </w:r>
      </w:hyperlink>
      <w:r w:rsidDel="00000000" w:rsidR="00000000" w:rsidRPr="00000000">
        <w:rPr>
          <w:rtl w:val="0"/>
        </w:rPr>
        <w:t xml:space="preserve"> </w:t>
      </w:r>
    </w:p>
    <w:p w:rsidR="00000000" w:rsidDel="00000000" w:rsidP="00000000" w:rsidRDefault="00000000" w:rsidRPr="00000000" w14:paraId="00000063">
      <w:pPr>
        <w:pStyle w:val="Heading1"/>
        <w:tabs>
          <w:tab w:val="center" w:leader="none" w:pos="4320"/>
          <w:tab w:val="right" w:leader="none" w:pos="8640"/>
        </w:tabs>
        <w:spacing w:line="276" w:lineRule="auto"/>
        <w:rPr/>
      </w:pPr>
      <w:bookmarkStart w:colFirst="0" w:colLast="0" w:name="_heading=h.xz2bajh497dc" w:id="11"/>
      <w:bookmarkEnd w:id="11"/>
      <w:r w:rsidDel="00000000" w:rsidR="00000000" w:rsidRPr="00000000">
        <w:rPr>
          <w:rtl w:val="0"/>
        </w:rPr>
        <w:t xml:space="preserve">Definitions</w:t>
      </w:r>
    </w:p>
    <w:p w:rsidR="00000000" w:rsidDel="00000000" w:rsidP="00000000" w:rsidRDefault="00000000" w:rsidRPr="00000000" w14:paraId="00000064">
      <w:pPr>
        <w:numPr>
          <w:ilvl w:val="0"/>
          <w:numId w:val="20"/>
        </w:numPr>
        <w:tabs>
          <w:tab w:val="center" w:leader="none" w:pos="4320"/>
          <w:tab w:val="right" w:leader="none" w:pos="8640"/>
        </w:tabs>
        <w:ind w:left="720" w:hanging="360"/>
        <w:rPr/>
      </w:pPr>
      <w:r w:rsidDel="00000000" w:rsidR="00000000" w:rsidRPr="00000000">
        <w:rPr>
          <w:rtl w:val="0"/>
        </w:rPr>
        <w:t xml:space="preserve">Where the word 'Trust' is used in this document it refers to The Elliot Foundation Academies Trust.</w:t>
      </w:r>
    </w:p>
    <w:p w:rsidR="00000000" w:rsidDel="00000000" w:rsidP="00000000" w:rsidRDefault="00000000" w:rsidRPr="00000000" w14:paraId="00000065">
      <w:pPr>
        <w:numPr>
          <w:ilvl w:val="0"/>
          <w:numId w:val="20"/>
        </w:numPr>
        <w:tabs>
          <w:tab w:val="center" w:leader="none" w:pos="4320"/>
          <w:tab w:val="right" w:leader="none" w:pos="8640"/>
        </w:tabs>
        <w:ind w:left="720" w:hanging="360"/>
        <w:rPr/>
      </w:pPr>
      <w:r w:rsidDel="00000000" w:rsidR="00000000" w:rsidRPr="00000000">
        <w:rPr>
          <w:rtl w:val="0"/>
        </w:rPr>
        <w:t xml:space="preserve">Where the word 'Governing Body' is used it refers to the Trust Board.</w:t>
      </w:r>
    </w:p>
    <w:p w:rsidR="00000000" w:rsidDel="00000000" w:rsidP="00000000" w:rsidRDefault="00000000" w:rsidRPr="00000000" w14:paraId="00000066">
      <w:pPr>
        <w:numPr>
          <w:ilvl w:val="0"/>
          <w:numId w:val="20"/>
        </w:numPr>
        <w:tabs>
          <w:tab w:val="center" w:leader="none" w:pos="4320"/>
          <w:tab w:val="right" w:leader="none" w:pos="8640"/>
        </w:tabs>
        <w:ind w:left="720" w:hanging="360"/>
        <w:rPr/>
      </w:pPr>
      <w:r w:rsidDel="00000000" w:rsidR="00000000" w:rsidRPr="00000000">
        <w:rPr>
          <w:rtl w:val="0"/>
        </w:rPr>
        <w:t xml:space="preserve">Where appropriate individual academies will publish details of the procedures and practices to implement Trust policies.</w:t>
      </w:r>
      <w:r w:rsidDel="00000000" w:rsidR="00000000" w:rsidRPr="00000000">
        <w:br w:type="page"/>
      </w:r>
      <w:r w:rsidDel="00000000" w:rsidR="00000000" w:rsidRPr="00000000">
        <w:rPr>
          <w:rtl w:val="0"/>
        </w:rPr>
      </w:r>
    </w:p>
    <w:p w:rsidR="00000000" w:rsidDel="00000000" w:rsidP="00000000" w:rsidRDefault="00000000" w:rsidRPr="00000000" w14:paraId="00000067">
      <w:pPr>
        <w:pStyle w:val="Heading1"/>
        <w:tabs>
          <w:tab w:val="center" w:leader="none" w:pos="4320"/>
          <w:tab w:val="right" w:leader="none" w:pos="8640"/>
        </w:tabs>
        <w:rPr/>
      </w:pPr>
      <w:bookmarkStart w:colFirst="0" w:colLast="0" w:name="_heading=h.tg2o3gmtbkrp" w:id="12"/>
      <w:bookmarkEnd w:id="12"/>
      <w:r w:rsidDel="00000000" w:rsidR="00000000" w:rsidRPr="00000000">
        <w:rPr>
          <w:rtl w:val="0"/>
        </w:rPr>
        <w:t xml:space="preserve">Elliot Foundation Academies Trust Values</w:t>
      </w:r>
    </w:p>
    <w:p w:rsidR="00000000" w:rsidDel="00000000" w:rsidP="00000000" w:rsidRDefault="00000000" w:rsidRPr="00000000" w14:paraId="00000068">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1. Put children first</w:t>
      </w:r>
    </w:p>
    <w:p w:rsidR="00000000" w:rsidDel="00000000" w:rsidP="00000000" w:rsidRDefault="00000000" w:rsidRPr="00000000" w14:paraId="00000069">
      <w:pPr>
        <w:numPr>
          <w:ilvl w:val="0"/>
          <w:numId w:val="27"/>
        </w:numPr>
        <w:tabs>
          <w:tab w:val="center" w:leader="none" w:pos="4320"/>
          <w:tab w:val="right" w:leader="none" w:pos="8640"/>
        </w:tabs>
        <w:spacing w:before="240" w:lineRule="auto"/>
        <w:ind w:left="720" w:hanging="360"/>
        <w:rPr/>
      </w:pPr>
      <w:r w:rsidDel="00000000" w:rsidR="00000000" w:rsidRPr="00000000">
        <w:rPr>
          <w:rtl w:val="0"/>
        </w:rPr>
        <w:t xml:space="preserve">We trust and value your professionalism</w:t>
      </w:r>
    </w:p>
    <w:p w:rsidR="00000000" w:rsidDel="00000000" w:rsidP="00000000" w:rsidRDefault="00000000" w:rsidRPr="00000000" w14:paraId="0000006A">
      <w:pPr>
        <w:numPr>
          <w:ilvl w:val="0"/>
          <w:numId w:val="27"/>
        </w:numPr>
        <w:tabs>
          <w:tab w:val="center" w:leader="none" w:pos="4320"/>
          <w:tab w:val="right" w:leader="none" w:pos="8640"/>
        </w:tabs>
        <w:ind w:left="720" w:hanging="360"/>
        <w:rPr/>
      </w:pPr>
      <w:r w:rsidDel="00000000" w:rsidR="00000000" w:rsidRPr="00000000">
        <w:rPr>
          <w:rtl w:val="0"/>
        </w:rPr>
        <w:t xml:space="preserve">We share the responsibility for the learning and welfare of all of our children</w:t>
      </w:r>
    </w:p>
    <w:p w:rsidR="00000000" w:rsidDel="00000000" w:rsidP="00000000" w:rsidRDefault="00000000" w:rsidRPr="00000000" w14:paraId="0000006B">
      <w:pPr>
        <w:numPr>
          <w:ilvl w:val="0"/>
          <w:numId w:val="27"/>
        </w:numPr>
        <w:tabs>
          <w:tab w:val="center" w:leader="none" w:pos="4320"/>
          <w:tab w:val="right" w:leader="none" w:pos="8640"/>
        </w:tabs>
        <w:spacing w:after="240" w:lineRule="auto"/>
        <w:ind w:left="720" w:hanging="360"/>
        <w:rPr/>
      </w:pPr>
      <w:r w:rsidDel="00000000" w:rsidR="00000000" w:rsidRPr="00000000">
        <w:rPr>
          <w:rtl w:val="0"/>
        </w:rPr>
        <w:t xml:space="preserve">Our purpose is to improve the lives of children</w:t>
      </w:r>
    </w:p>
    <w:p w:rsidR="00000000" w:rsidDel="00000000" w:rsidP="00000000" w:rsidRDefault="00000000" w:rsidRPr="00000000" w14:paraId="0000006C">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2. Be safe</w:t>
      </w:r>
    </w:p>
    <w:p w:rsidR="00000000" w:rsidDel="00000000" w:rsidP="00000000" w:rsidRDefault="00000000" w:rsidRPr="00000000" w14:paraId="0000006D">
      <w:pPr>
        <w:numPr>
          <w:ilvl w:val="0"/>
          <w:numId w:val="5"/>
        </w:numPr>
        <w:tabs>
          <w:tab w:val="center" w:leader="none" w:pos="4320"/>
          <w:tab w:val="right" w:leader="none" w:pos="8640"/>
        </w:tabs>
        <w:spacing w:before="240" w:lineRule="auto"/>
        <w:ind w:left="720" w:hanging="360"/>
        <w:rPr/>
      </w:pPr>
      <w:r w:rsidDel="00000000" w:rsidR="00000000" w:rsidRPr="00000000">
        <w:rPr>
          <w:rtl w:val="0"/>
        </w:rPr>
        <w:t xml:space="preserve">Don’t assume that someone else will do it</w:t>
      </w:r>
    </w:p>
    <w:p w:rsidR="00000000" w:rsidDel="00000000" w:rsidP="00000000" w:rsidRDefault="00000000" w:rsidRPr="00000000" w14:paraId="0000006E">
      <w:pPr>
        <w:numPr>
          <w:ilvl w:val="0"/>
          <w:numId w:val="5"/>
        </w:numPr>
        <w:tabs>
          <w:tab w:val="center" w:leader="none" w:pos="4320"/>
          <w:tab w:val="right" w:leader="none" w:pos="8640"/>
        </w:tabs>
        <w:ind w:left="720" w:hanging="360"/>
        <w:rPr/>
      </w:pPr>
      <w:r w:rsidDel="00000000" w:rsidR="00000000" w:rsidRPr="00000000">
        <w:rPr>
          <w:rtl w:val="0"/>
        </w:rPr>
        <w:t xml:space="preserve">Look after yourself, your colleagues and all children</w:t>
      </w:r>
    </w:p>
    <w:p w:rsidR="00000000" w:rsidDel="00000000" w:rsidP="00000000" w:rsidRDefault="00000000" w:rsidRPr="00000000" w14:paraId="0000006F">
      <w:pPr>
        <w:numPr>
          <w:ilvl w:val="0"/>
          <w:numId w:val="5"/>
        </w:numPr>
        <w:tabs>
          <w:tab w:val="center" w:leader="none" w:pos="4320"/>
          <w:tab w:val="right" w:leader="none" w:pos="8640"/>
        </w:tabs>
        <w:ind w:left="720" w:hanging="360"/>
        <w:rPr/>
      </w:pPr>
      <w:r w:rsidDel="00000000" w:rsidR="00000000" w:rsidRPr="00000000">
        <w:rPr>
          <w:rtl w:val="0"/>
        </w:rPr>
        <w:t xml:space="preserve">We are all responsible for each other’s safety and well being</w:t>
      </w:r>
    </w:p>
    <w:p w:rsidR="00000000" w:rsidDel="00000000" w:rsidP="00000000" w:rsidRDefault="00000000" w:rsidRPr="00000000" w14:paraId="00000070">
      <w:pPr>
        <w:numPr>
          <w:ilvl w:val="0"/>
          <w:numId w:val="5"/>
        </w:numPr>
        <w:tabs>
          <w:tab w:val="center" w:leader="none" w:pos="4320"/>
          <w:tab w:val="right" w:leader="none" w:pos="8640"/>
        </w:tabs>
        <w:spacing w:after="240" w:lineRule="auto"/>
        <w:ind w:left="720" w:hanging="360"/>
        <w:rPr/>
      </w:pPr>
      <w:r w:rsidDel="00000000" w:rsidR="00000000" w:rsidRPr="00000000">
        <w:rPr>
          <w:rtl w:val="0"/>
        </w:rPr>
        <w:t xml:space="preserve">Discuss any concerns with an appropriate member of staff</w:t>
      </w:r>
    </w:p>
    <w:p w:rsidR="00000000" w:rsidDel="00000000" w:rsidP="00000000" w:rsidRDefault="00000000" w:rsidRPr="00000000" w14:paraId="00000071">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3. Be kind &amp; respect all</w:t>
      </w:r>
    </w:p>
    <w:p w:rsidR="00000000" w:rsidDel="00000000" w:rsidP="00000000" w:rsidRDefault="00000000" w:rsidRPr="00000000" w14:paraId="00000072">
      <w:pPr>
        <w:numPr>
          <w:ilvl w:val="0"/>
          <w:numId w:val="11"/>
        </w:numPr>
        <w:tabs>
          <w:tab w:val="center" w:leader="none" w:pos="4320"/>
          <w:tab w:val="right" w:leader="none" w:pos="8640"/>
        </w:tabs>
        <w:spacing w:before="240" w:lineRule="auto"/>
        <w:ind w:left="720" w:hanging="360"/>
        <w:rPr/>
      </w:pPr>
      <w:r w:rsidDel="00000000" w:rsidR="00000000" w:rsidRPr="00000000">
        <w:rPr>
          <w:rtl w:val="0"/>
        </w:rPr>
        <w:t xml:space="preserve">People are allowed to be different as are you</w:t>
      </w:r>
    </w:p>
    <w:p w:rsidR="00000000" w:rsidDel="00000000" w:rsidP="00000000" w:rsidRDefault="00000000" w:rsidRPr="00000000" w14:paraId="00000073">
      <w:pPr>
        <w:numPr>
          <w:ilvl w:val="0"/>
          <w:numId w:val="11"/>
        </w:numPr>
        <w:tabs>
          <w:tab w:val="center" w:leader="none" w:pos="4320"/>
          <w:tab w:val="right" w:leader="none" w:pos="8640"/>
        </w:tabs>
        <w:ind w:left="720" w:hanging="360"/>
        <w:rPr/>
      </w:pPr>
      <w:r w:rsidDel="00000000" w:rsidR="00000000" w:rsidRPr="00000000">
        <w:rPr>
          <w:rtl w:val="0"/>
        </w:rPr>
        <w:t xml:space="preserve">Kindness creates the positive environment we all need to flourish</w:t>
      </w:r>
    </w:p>
    <w:p w:rsidR="00000000" w:rsidDel="00000000" w:rsidP="00000000" w:rsidRDefault="00000000" w:rsidRPr="00000000" w14:paraId="00000074">
      <w:pPr>
        <w:numPr>
          <w:ilvl w:val="0"/>
          <w:numId w:val="11"/>
        </w:numPr>
        <w:tabs>
          <w:tab w:val="center" w:leader="none" w:pos="4320"/>
          <w:tab w:val="right" w:leader="none" w:pos="8640"/>
        </w:tabs>
        <w:spacing w:after="240" w:lineRule="auto"/>
        <w:ind w:left="720" w:hanging="360"/>
        <w:rPr/>
      </w:pPr>
      <w:r w:rsidDel="00000000" w:rsidR="00000000" w:rsidRPr="00000000">
        <w:rPr>
          <w:rtl w:val="0"/>
        </w:rPr>
        <w:t xml:space="preserve">This kindness should extend to ourselves as well as to others</w:t>
      </w:r>
    </w:p>
    <w:p w:rsidR="00000000" w:rsidDel="00000000" w:rsidP="00000000" w:rsidRDefault="00000000" w:rsidRPr="00000000" w14:paraId="00000075">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4. Be open</w:t>
      </w:r>
    </w:p>
    <w:p w:rsidR="00000000" w:rsidDel="00000000" w:rsidP="00000000" w:rsidRDefault="00000000" w:rsidRPr="00000000" w14:paraId="00000076">
      <w:pPr>
        <w:numPr>
          <w:ilvl w:val="0"/>
          <w:numId w:val="22"/>
        </w:numPr>
        <w:tabs>
          <w:tab w:val="center" w:leader="none" w:pos="4320"/>
          <w:tab w:val="right" w:leader="none" w:pos="8640"/>
        </w:tabs>
        <w:spacing w:before="240" w:lineRule="auto"/>
        <w:ind w:left="720" w:hanging="360"/>
        <w:rPr/>
      </w:pPr>
      <w:r w:rsidDel="00000000" w:rsidR="00000000" w:rsidRPr="00000000">
        <w:rPr>
          <w:rtl w:val="0"/>
        </w:rPr>
        <w:t xml:space="preserve">If you can see a better way, suggest it</w:t>
      </w:r>
    </w:p>
    <w:p w:rsidR="00000000" w:rsidDel="00000000" w:rsidP="00000000" w:rsidRDefault="00000000" w:rsidRPr="00000000" w14:paraId="00000077">
      <w:pPr>
        <w:numPr>
          <w:ilvl w:val="0"/>
          <w:numId w:val="22"/>
        </w:numPr>
        <w:tabs>
          <w:tab w:val="center" w:leader="none" w:pos="4320"/>
          <w:tab w:val="right" w:leader="none" w:pos="8640"/>
        </w:tabs>
        <w:ind w:left="720" w:hanging="360"/>
        <w:rPr/>
      </w:pPr>
      <w:r w:rsidDel="00000000" w:rsidR="00000000" w:rsidRPr="00000000">
        <w:rPr>
          <w:rtl w:val="0"/>
        </w:rPr>
        <w:t xml:space="preserve">If someone else suggests a better way to you, consider it</w:t>
      </w:r>
    </w:p>
    <w:p w:rsidR="00000000" w:rsidDel="00000000" w:rsidP="00000000" w:rsidRDefault="00000000" w:rsidRPr="00000000" w14:paraId="00000078">
      <w:pPr>
        <w:numPr>
          <w:ilvl w:val="0"/>
          <w:numId w:val="22"/>
        </w:numPr>
        <w:tabs>
          <w:tab w:val="center" w:leader="none" w:pos="4320"/>
          <w:tab w:val="right" w:leader="none" w:pos="8640"/>
        </w:tabs>
        <w:spacing w:after="240" w:lineRule="auto"/>
        <w:ind w:left="720" w:hanging="360"/>
        <w:rPr/>
      </w:pPr>
      <w:r w:rsidDel="00000000" w:rsidR="00000000" w:rsidRPr="00000000">
        <w:rPr>
          <w:rtl w:val="0"/>
        </w:rPr>
        <w:t xml:space="preserve">We exist to nurture innovators and support those who take informed risks in</w:t>
        <w:br w:type="textWrapping"/>
        <w:t xml:space="preserve">the interests of children</w:t>
      </w:r>
    </w:p>
    <w:p w:rsidR="00000000" w:rsidDel="00000000" w:rsidP="00000000" w:rsidRDefault="00000000" w:rsidRPr="00000000" w14:paraId="00000079">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5. Forgive</w:t>
      </w:r>
    </w:p>
    <w:p w:rsidR="00000000" w:rsidDel="00000000" w:rsidP="00000000" w:rsidRDefault="00000000" w:rsidRPr="00000000" w14:paraId="0000007A">
      <w:pPr>
        <w:numPr>
          <w:ilvl w:val="0"/>
          <w:numId w:val="25"/>
        </w:numPr>
        <w:tabs>
          <w:tab w:val="center" w:leader="none" w:pos="4320"/>
          <w:tab w:val="right" w:leader="none" w:pos="8640"/>
        </w:tabs>
        <w:spacing w:before="240" w:lineRule="auto"/>
        <w:ind w:left="720" w:hanging="360"/>
        <w:rPr/>
      </w:pPr>
      <w:r w:rsidDel="00000000" w:rsidR="00000000" w:rsidRPr="00000000">
        <w:rPr>
          <w:rtl w:val="0"/>
        </w:rPr>
        <w:t xml:space="preserve">We all make mistakes</w:t>
      </w:r>
    </w:p>
    <w:p w:rsidR="00000000" w:rsidDel="00000000" w:rsidP="00000000" w:rsidRDefault="00000000" w:rsidRPr="00000000" w14:paraId="0000007B">
      <w:pPr>
        <w:numPr>
          <w:ilvl w:val="0"/>
          <w:numId w:val="25"/>
        </w:numPr>
        <w:tabs>
          <w:tab w:val="center" w:leader="none" w:pos="4320"/>
          <w:tab w:val="right" w:leader="none" w:pos="8640"/>
        </w:tabs>
        <w:spacing w:after="240" w:lineRule="auto"/>
        <w:ind w:left="720" w:hanging="360"/>
        <w:rPr/>
      </w:pPr>
      <w:r w:rsidDel="00000000" w:rsidR="00000000" w:rsidRPr="00000000">
        <w:rPr>
          <w:rtl w:val="0"/>
        </w:rPr>
        <w:t xml:space="preserve">Admit them, learn from them and move on</w:t>
      </w:r>
    </w:p>
    <w:p w:rsidR="00000000" w:rsidDel="00000000" w:rsidP="00000000" w:rsidRDefault="00000000" w:rsidRPr="00000000" w14:paraId="0000007C">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6. Make a difference</w:t>
      </w:r>
    </w:p>
    <w:p w:rsidR="00000000" w:rsidDel="00000000" w:rsidP="00000000" w:rsidRDefault="00000000" w:rsidRPr="00000000" w14:paraId="0000007D">
      <w:pPr>
        <w:numPr>
          <w:ilvl w:val="0"/>
          <w:numId w:val="29"/>
        </w:numPr>
        <w:shd w:fill="ffffff" w:val="clear"/>
        <w:tabs>
          <w:tab w:val="center" w:leader="none" w:pos="4320"/>
          <w:tab w:val="right" w:leader="none" w:pos="8640"/>
        </w:tabs>
        <w:spacing w:before="240" w:lineRule="auto"/>
        <w:ind w:left="720" w:hanging="360"/>
        <w:rPr/>
      </w:pPr>
      <w:r w:rsidDel="00000000" w:rsidR="00000000" w:rsidRPr="00000000">
        <w:rPr>
          <w:rtl w:val="0"/>
        </w:rPr>
        <w:t xml:space="preserve">Making the world a better place starts with you</w:t>
      </w:r>
    </w:p>
    <w:p w:rsidR="00000000" w:rsidDel="00000000" w:rsidP="00000000" w:rsidRDefault="00000000" w:rsidRPr="00000000" w14:paraId="0000007E">
      <w:pPr>
        <w:numPr>
          <w:ilvl w:val="0"/>
          <w:numId w:val="29"/>
        </w:numPr>
        <w:shd w:fill="ffffff" w:val="clear"/>
        <w:tabs>
          <w:tab w:val="center" w:leader="none" w:pos="4320"/>
          <w:tab w:val="right" w:leader="none" w:pos="8640"/>
        </w:tabs>
        <w:spacing w:after="240" w:lineRule="auto"/>
        <w:ind w:left="720" w:hanging="360"/>
        <w:rPr/>
      </w:pPr>
      <w:r w:rsidDel="00000000" w:rsidR="00000000" w:rsidRPr="00000000">
        <w:rPr>
          <w:rtl w:val="0"/>
        </w:rPr>
        <w:t xml:space="preserve">Model the behaviour that you would like to see from others</w:t>
      </w:r>
    </w:p>
    <w:p w:rsidR="00000000" w:rsidDel="00000000" w:rsidP="00000000" w:rsidRDefault="00000000" w:rsidRPr="00000000" w14:paraId="0000007F">
      <w:pPr>
        <w:shd w:fill="ffffff" w:val="clear"/>
        <w:tabs>
          <w:tab w:val="center" w:leader="none" w:pos="4320"/>
          <w:tab w:val="right" w:leader="none" w:pos="8640"/>
        </w:tabs>
        <w:spacing w:after="240" w:before="240" w:lineRule="auto"/>
        <w:rPr/>
      </w:pPr>
      <w:r w:rsidDel="00000000" w:rsidR="00000000" w:rsidRPr="00000000">
        <w:rPr>
          <w:rtl w:val="0"/>
        </w:rPr>
      </w:r>
    </w:p>
    <w:p w:rsidR="00000000" w:rsidDel="00000000" w:rsidP="00000000" w:rsidRDefault="00000000" w:rsidRPr="00000000" w14:paraId="00000080">
      <w:pPr>
        <w:pStyle w:val="Heading1"/>
        <w:numPr>
          <w:ilvl w:val="0"/>
          <w:numId w:val="28"/>
        </w:numPr>
        <w:tabs>
          <w:tab w:val="center" w:leader="none" w:pos="4320"/>
          <w:tab w:val="right" w:leader="none" w:pos="8640"/>
        </w:tabs>
        <w:ind w:left="720" w:hanging="360"/>
        <w:rPr/>
      </w:pPr>
      <w:bookmarkStart w:colFirst="0" w:colLast="0" w:name="_heading=h.uogp53wby8kn" w:id="13"/>
      <w:bookmarkEnd w:id="13"/>
      <w:r w:rsidDel="00000000" w:rsidR="00000000" w:rsidRPr="00000000">
        <w:rPr>
          <w:rtl w:val="0"/>
        </w:rPr>
        <w:t xml:space="preserve">Policy statement and objectives</w:t>
      </w:r>
    </w:p>
    <w:p w:rsidR="00000000" w:rsidDel="00000000" w:rsidP="00000000" w:rsidRDefault="00000000" w:rsidRPr="00000000" w14:paraId="00000081">
      <w:pPr>
        <w:tabs>
          <w:tab w:val="center" w:leader="none" w:pos="4320"/>
          <w:tab w:val="right" w:leader="none" w:pos="8640"/>
        </w:tabs>
        <w:rPr>
          <w:color w:val="79a242"/>
          <w:sz w:val="6"/>
          <w:szCs w:val="6"/>
        </w:rPr>
      </w:pPr>
      <w:r w:rsidDel="00000000" w:rsidR="00000000" w:rsidRPr="00000000">
        <w:rPr>
          <w:rtl w:val="0"/>
        </w:rPr>
      </w:r>
    </w:p>
    <w:p w:rsidR="00000000" w:rsidDel="00000000" w:rsidP="00000000" w:rsidRDefault="00000000" w:rsidRPr="00000000" w14:paraId="00000082">
      <w:pPr>
        <w:widowControl w:val="0"/>
        <w:numPr>
          <w:ilvl w:val="0"/>
          <w:numId w:val="12"/>
        </w:numPr>
        <w:tabs>
          <w:tab w:val="center" w:leader="none" w:pos="4320"/>
          <w:tab w:val="right" w:leader="none" w:pos="8640"/>
        </w:tabs>
        <w:ind w:left="720" w:hanging="360"/>
        <w:rPr/>
      </w:pPr>
      <w:r w:rsidDel="00000000" w:rsidR="00000000" w:rsidRPr="00000000">
        <w:rPr>
          <w:rtl w:val="0"/>
        </w:rPr>
        <w:t xml:space="preserve">This policy outlines our commitment to provide effective Relationships, Sex and Health Education for all pupils in support of that offered by parents, who are the first educators of their children in this area.  It has been written with regard to the updated DfE Relationships Education, Relationships and Sex Education (RSE) and Health Education guidance 2025 and other relevant guidance documents and statutory requirements. </w:t>
      </w:r>
    </w:p>
    <w:p w:rsidR="00000000" w:rsidDel="00000000" w:rsidP="00000000" w:rsidRDefault="00000000" w:rsidRPr="00000000" w14:paraId="00000083">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4">
      <w:pPr>
        <w:widowControl w:val="0"/>
        <w:numPr>
          <w:ilvl w:val="0"/>
          <w:numId w:val="12"/>
        </w:numPr>
        <w:tabs>
          <w:tab w:val="center" w:leader="none" w:pos="4320"/>
          <w:tab w:val="right" w:leader="none" w:pos="8640"/>
        </w:tabs>
        <w:ind w:left="720" w:hanging="360"/>
        <w:rPr/>
      </w:pPr>
      <w:r w:rsidDel="00000000" w:rsidR="00000000" w:rsidRPr="00000000">
        <w:rPr>
          <w:rtl w:val="0"/>
        </w:rPr>
        <w:t xml:space="preserve">The Relationships Education, Relationships and Sex Education and Health Education (England) Regulations 2019 made under sections 34 and 35 of the Children and Social Work Act 2017 make Relationships and Health Education compulsory for children receiving primary education. To meet the needs of our pupils we will also deliver sex education (see section 10 for more details).  </w:t>
      </w:r>
    </w:p>
    <w:p w:rsidR="00000000" w:rsidDel="00000000" w:rsidP="00000000" w:rsidRDefault="00000000" w:rsidRPr="00000000" w14:paraId="00000085">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6">
      <w:pPr>
        <w:widowControl w:val="0"/>
        <w:numPr>
          <w:ilvl w:val="0"/>
          <w:numId w:val="12"/>
        </w:numPr>
        <w:tabs>
          <w:tab w:val="center" w:leader="none" w:pos="4320"/>
          <w:tab w:val="right" w:leader="none" w:pos="8640"/>
        </w:tabs>
        <w:ind w:left="720" w:hanging="360"/>
        <w:rPr/>
      </w:pPr>
      <w:r w:rsidDel="00000000" w:rsidR="00000000" w:rsidRPr="00000000">
        <w:rPr>
          <w:rtl w:val="0"/>
        </w:rPr>
        <w:t xml:space="preserve">The RSHE teaching in this school contributes to our statutory duty to safeguard children and prepare them for the responsibilities and experiences of adult life.  RSHE is taught in a developmentally appropriate manner throughout the school.</w:t>
      </w:r>
    </w:p>
    <w:p w:rsidR="00000000" w:rsidDel="00000000" w:rsidP="00000000" w:rsidRDefault="00000000" w:rsidRPr="00000000" w14:paraId="00000087">
      <w:pPr>
        <w:widowControl w:val="0"/>
        <w:tabs>
          <w:tab w:val="center" w:leader="none" w:pos="4320"/>
          <w:tab w:val="right" w:leader="none" w:pos="8640"/>
        </w:tabs>
        <w:ind w:left="720" w:firstLine="0"/>
        <w:rPr>
          <w:sz w:val="12"/>
          <w:szCs w:val="12"/>
        </w:rPr>
      </w:pPr>
      <w:r w:rsidDel="00000000" w:rsidR="00000000" w:rsidRPr="00000000">
        <w:rPr>
          <w:rtl w:val="0"/>
        </w:rPr>
      </w:r>
    </w:p>
    <w:p w:rsidR="00000000" w:rsidDel="00000000" w:rsidP="00000000" w:rsidRDefault="00000000" w:rsidRPr="00000000" w14:paraId="00000088">
      <w:pPr>
        <w:pStyle w:val="Heading1"/>
        <w:numPr>
          <w:ilvl w:val="0"/>
          <w:numId w:val="10"/>
        </w:numPr>
        <w:tabs>
          <w:tab w:val="center" w:leader="none" w:pos="4320"/>
          <w:tab w:val="right" w:leader="none" w:pos="8640"/>
        </w:tabs>
        <w:spacing w:before="0" w:lineRule="auto"/>
        <w:ind w:left="720" w:hanging="360"/>
        <w:rPr/>
      </w:pPr>
      <w:bookmarkStart w:colFirst="0" w:colLast="0" w:name="_heading=h.u7dj1timzrcj" w:id="14"/>
      <w:bookmarkEnd w:id="14"/>
      <w:r w:rsidDel="00000000" w:rsidR="00000000" w:rsidRPr="00000000">
        <w:rPr>
          <w:rtl w:val="0"/>
        </w:rPr>
        <w:t xml:space="preserve">Scope and principles</w:t>
      </w:r>
    </w:p>
    <w:p w:rsidR="00000000" w:rsidDel="00000000" w:rsidP="00000000" w:rsidRDefault="00000000" w:rsidRPr="00000000" w14:paraId="00000089">
      <w:pPr>
        <w:widowControl w:val="0"/>
        <w:numPr>
          <w:ilvl w:val="0"/>
          <w:numId w:val="7"/>
        </w:numPr>
        <w:tabs>
          <w:tab w:val="center" w:leader="none" w:pos="4320"/>
          <w:tab w:val="right" w:leader="none" w:pos="8640"/>
        </w:tabs>
        <w:ind w:left="720" w:hanging="360"/>
        <w:rPr/>
      </w:pPr>
      <w:r w:rsidDel="00000000" w:rsidR="00000000" w:rsidRPr="00000000">
        <w:rPr>
          <w:rtl w:val="0"/>
        </w:rPr>
        <w:t xml:space="preserve">The RSE policy has been developed following consultation with the whole school community.  Consultation took place in the following ways</w:t>
      </w:r>
      <w:r w:rsidDel="00000000" w:rsidR="00000000" w:rsidRPr="00000000">
        <w:rPr>
          <w:highlight w:val="yellow"/>
          <w:rtl w:val="0"/>
        </w:rPr>
        <w:t xml:space="preserve">:</w:t>
      </w:r>
      <w:r w:rsidDel="00000000" w:rsidR="00000000" w:rsidRPr="00000000">
        <w:rPr>
          <w:rtl w:val="0"/>
        </w:rPr>
        <w:t xml:space="preserve">discussion at staff briefing; pupil leadership groups discussion; and, shared with parents via email for </w:t>
      </w:r>
      <w:r w:rsidDel="00000000" w:rsidR="00000000" w:rsidRPr="00000000">
        <w:rPr>
          <w:i w:val="1"/>
          <w:iCs w:val="1"/>
          <w:rtl w:val="0"/>
        </w:rPr>
        <w:t xml:space="preserve">comments on a draft.  </w:t>
      </w:r>
      <w:r w:rsidDel="00000000" w:rsidR="00000000" w:rsidRPr="00000000">
        <w:rPr>
          <w:rtl w:val="0"/>
        </w:rPr>
        <w:t xml:space="preserve">In developing our policy and curriculum we have given due regard to the government’s statutory guidance for RSE and Health Education issued in July 2025.</w:t>
      </w:r>
    </w:p>
    <w:p w:rsidR="00000000" w:rsidDel="00000000" w:rsidP="00000000" w:rsidRDefault="00000000" w:rsidRPr="00000000" w14:paraId="0000008A">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8B">
      <w:pPr>
        <w:widowControl w:val="0"/>
        <w:numPr>
          <w:ilvl w:val="0"/>
          <w:numId w:val="7"/>
        </w:numPr>
        <w:tabs>
          <w:tab w:val="center" w:leader="none" w:pos="4320"/>
          <w:tab w:val="right" w:leader="none" w:pos="8640"/>
        </w:tabs>
        <w:ind w:left="720" w:hanging="360"/>
        <w:rPr/>
      </w:pPr>
      <w:r w:rsidDel="00000000" w:rsidR="00000000" w:rsidRPr="00000000">
        <w:rPr>
          <w:rtl w:val="0"/>
        </w:rPr>
        <w:t xml:space="preserve">This policy is available on the school website and free of charge to interested parties via school reception.  </w:t>
      </w:r>
    </w:p>
    <w:p w:rsidR="00000000" w:rsidDel="00000000" w:rsidP="00000000" w:rsidRDefault="00000000" w:rsidRPr="00000000" w14:paraId="0000008C">
      <w:pPr>
        <w:widowControl w:val="0"/>
        <w:tabs>
          <w:tab w:val="center" w:leader="none" w:pos="4320"/>
          <w:tab w:val="right" w:leader="none" w:pos="8640"/>
        </w:tabs>
        <w:ind w:left="720" w:firstLine="0"/>
        <w:rPr>
          <w:i w:val="1"/>
          <w:iCs w:val="1"/>
          <w:highlight w:val="yellow"/>
        </w:rPr>
      </w:pPr>
      <w:r w:rsidDel="00000000" w:rsidR="00000000" w:rsidRPr="00000000">
        <w:rPr>
          <w:rtl w:val="0"/>
        </w:rPr>
      </w:r>
    </w:p>
    <w:p w:rsidR="00000000" w:rsidDel="00000000" w:rsidP="00000000" w:rsidRDefault="00000000" w:rsidRPr="00000000" w14:paraId="0000008D">
      <w:pPr>
        <w:widowControl w:val="0"/>
        <w:numPr>
          <w:ilvl w:val="0"/>
          <w:numId w:val="7"/>
        </w:numPr>
        <w:tabs>
          <w:tab w:val="center" w:leader="none" w:pos="4320"/>
          <w:tab w:val="right" w:leader="none" w:pos="8640"/>
        </w:tabs>
        <w:ind w:left="720" w:hanging="360"/>
        <w:rPr>
          <w:highlight w:val="cyan"/>
        </w:rPr>
      </w:pPr>
      <w:r w:rsidDel="00000000" w:rsidR="00000000" w:rsidRPr="00000000">
        <w:rPr>
          <w:rtl w:val="0"/>
        </w:rPr>
        <w:t xml:space="preserve">The RSE policy will be reviewed annually </w:t>
      </w:r>
      <w:r w:rsidDel="00000000" w:rsidR="00000000" w:rsidRPr="00000000">
        <w:rPr>
          <w:rtl w:val="0"/>
        </w:rPr>
        <w:t xml:space="preserve">by the RSHE Lead and senior leaders.  This review will be informed by the following:  Pupil and staff evaluation of the programme; teacher assessment; changes in legislation and guidance; and parent feedback, including those who attend the RSE meeting.</w:t>
      </w:r>
    </w:p>
    <w:p w:rsidR="00000000" w:rsidDel="00000000" w:rsidP="00000000" w:rsidRDefault="00000000" w:rsidRPr="00000000" w14:paraId="0000008E">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8F">
      <w:pPr>
        <w:widowControl w:val="0"/>
        <w:numPr>
          <w:ilvl w:val="0"/>
          <w:numId w:val="7"/>
        </w:numPr>
        <w:tabs>
          <w:tab w:val="center" w:leader="none" w:pos="4320"/>
          <w:tab w:val="right" w:leader="none" w:pos="8640"/>
        </w:tabs>
        <w:ind w:left="720" w:hanging="360"/>
        <w:rPr/>
      </w:pPr>
      <w:r w:rsidDel="00000000" w:rsidR="00000000" w:rsidRPr="00000000">
        <w:rPr>
          <w:rtl w:val="0"/>
        </w:rPr>
        <w:t xml:space="preserve">The Trust Board has responsibility for ensuring that RSHE is taught in line with statutory guidance and for monitoring the effectiveness of the subject. The Director of Curriculum and Development, and Director of Safeguarding report to the Trust Board termly.  </w:t>
      </w:r>
    </w:p>
    <w:p w:rsidR="00000000" w:rsidDel="00000000" w:rsidP="00000000" w:rsidRDefault="00000000" w:rsidRPr="00000000" w14:paraId="00000090">
      <w:pPr>
        <w:tabs>
          <w:tab w:val="center" w:leader="none" w:pos="4320"/>
          <w:tab w:val="right" w:leader="none" w:pos="8640"/>
        </w:tabs>
        <w:rPr>
          <w:color w:val="79a242"/>
        </w:rPr>
      </w:pPr>
      <w:r w:rsidDel="00000000" w:rsidR="00000000" w:rsidRPr="00000000">
        <w:rPr>
          <w:rtl w:val="0"/>
        </w:rPr>
      </w:r>
    </w:p>
    <w:p w:rsidR="00000000" w:rsidDel="00000000" w:rsidP="00000000" w:rsidRDefault="00000000" w:rsidRPr="00000000" w14:paraId="00000091">
      <w:pPr>
        <w:pStyle w:val="Heading1"/>
        <w:numPr>
          <w:ilvl w:val="0"/>
          <w:numId w:val="8"/>
        </w:numPr>
        <w:tabs>
          <w:tab w:val="center" w:leader="none" w:pos="4320"/>
          <w:tab w:val="right" w:leader="none" w:pos="8640"/>
        </w:tabs>
        <w:spacing w:before="0" w:lineRule="auto"/>
        <w:ind w:left="720" w:hanging="360"/>
        <w:rPr/>
      </w:pPr>
      <w:bookmarkStart w:colFirst="0" w:colLast="0" w:name="_heading=h.vtjbqz6m4vtb" w:id="15"/>
      <w:bookmarkEnd w:id="15"/>
      <w:r w:rsidDel="00000000" w:rsidR="00000000" w:rsidRPr="00000000">
        <w:rPr>
          <w:rtl w:val="0"/>
        </w:rPr>
        <w:t xml:space="preserve">What is RHSE and why is it important? </w:t>
      </w:r>
    </w:p>
    <w:p w:rsidR="00000000" w:rsidDel="00000000" w:rsidP="00000000" w:rsidRDefault="00000000" w:rsidRPr="00000000" w14:paraId="00000092">
      <w:pPr>
        <w:widowControl w:val="0"/>
        <w:numPr>
          <w:ilvl w:val="0"/>
          <w:numId w:val="23"/>
        </w:numPr>
        <w:tabs>
          <w:tab w:val="center" w:leader="none" w:pos="4320"/>
          <w:tab w:val="right" w:leader="none" w:pos="8640"/>
        </w:tabs>
        <w:ind w:left="720" w:hanging="360"/>
        <w:rPr/>
      </w:pPr>
      <w:r w:rsidDel="00000000" w:rsidR="00000000" w:rsidRPr="00000000">
        <w:rPr>
          <w:rtl w:val="0"/>
        </w:rPr>
        <w:t xml:space="preserve">RSHE is lifelong learning about physical, moral and emotional development.  Through RSHE children learn about relationships, diversity, respect, healthy lifestyles, safety, the body and how it changes, reproduction and birth in a sensitive and age-appropriate way.  In primary school we are building the foundations of skills and knowledge that will be developed further at secondary level.</w:t>
      </w:r>
    </w:p>
    <w:p w:rsidR="00000000" w:rsidDel="00000000" w:rsidP="00000000" w:rsidRDefault="00000000" w:rsidRPr="00000000" w14:paraId="00000093">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94">
      <w:pPr>
        <w:widowControl w:val="0"/>
        <w:numPr>
          <w:ilvl w:val="0"/>
          <w:numId w:val="23"/>
        </w:numPr>
        <w:tabs>
          <w:tab w:val="center" w:leader="none" w:pos="4320"/>
          <w:tab w:val="right" w:leader="none" w:pos="8640"/>
        </w:tabs>
        <w:ind w:left="720" w:hanging="360"/>
        <w:rPr/>
      </w:pPr>
      <w:r w:rsidDel="00000000" w:rsidR="00000000" w:rsidRPr="00000000">
        <w:rPr>
          <w:rtl w:val="0"/>
        </w:rPr>
        <w:t xml:space="preserve">Our key aim in providing RSHE throughout the school is to safeguard our pupils.  During their time at this school children will learn key knowledge and skills to help keep them safe and prepare them for adult life. RSHE supports children to identify harmful behaviours including bullying and harassment. Pupils are taught that such behaviours are never acceptable and how to seek help.</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720" w:right="0" w:firstLine="0"/>
        <w:jc w:val="left"/>
        <w:rPr>
          <w:rFonts w:ascii="Arial" w:cs="Arial" w:eastAsia="Arial" w:hAnsi="Arial"/>
          <w:b w:val="0"/>
          <w:bCs w:val="0"/>
          <w:i w:val="0"/>
          <w:iCs w:val="0"/>
          <w:smallCaps w:val="0"/>
          <w:strike w:val="0"/>
          <w:color w:val="666666"/>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widowControl w:val="0"/>
        <w:tabs>
          <w:tab w:val="center" w:leader="none" w:pos="4320"/>
          <w:tab w:val="right" w:leader="none" w:pos="8640"/>
        </w:tabs>
        <w:ind w:left="720" w:firstLine="0"/>
        <w:rPr/>
      </w:pPr>
      <w:r w:rsidDel="00000000" w:rsidR="00000000" w:rsidRPr="00000000">
        <w:rPr>
          <w:rtl w:val="0"/>
        </w:rPr>
        <w:t xml:space="preserve">We follow the ‘Jigsaw’ PSHE scheme. Teachers take the suggested content and resources and customise them to the needs of their classes.</w:t>
      </w:r>
    </w:p>
    <w:p w:rsidR="00000000" w:rsidDel="00000000" w:rsidP="00000000" w:rsidRDefault="00000000" w:rsidRPr="00000000" w14:paraId="00000097">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98">
      <w:pPr>
        <w:tabs>
          <w:tab w:val="center" w:leader="none" w:pos="4320"/>
          <w:tab w:val="right" w:leader="none" w:pos="8640"/>
        </w:tabs>
        <w:rPr/>
      </w:pPr>
      <w:r w:rsidDel="00000000" w:rsidR="00000000" w:rsidRPr="00000000">
        <w:rPr>
          <w:rtl w:val="0"/>
        </w:rPr>
        <w:t xml:space="preserve">           Values</w:t>
      </w:r>
    </w:p>
    <w:p w:rsidR="00000000" w:rsidDel="00000000" w:rsidP="00000000" w:rsidRDefault="00000000" w:rsidRPr="00000000" w14:paraId="00000099">
      <w:pPr>
        <w:widowControl w:val="0"/>
        <w:tabs>
          <w:tab w:val="center" w:leader="none" w:pos="4320"/>
          <w:tab w:val="right" w:leader="none" w:pos="8640"/>
        </w:tabs>
        <w:ind w:left="720" w:firstLine="0"/>
        <w:rPr/>
      </w:pPr>
      <w:r w:rsidDel="00000000" w:rsidR="00000000" w:rsidRPr="00000000">
        <w:rPr>
          <w:rtl w:val="0"/>
        </w:rPr>
        <w:t xml:space="preserve">Valley is proud to uphold our values of Responsibility, Collaboration, Respect, Honesty, Kindness and Courage. Our RSHE curriculum prioritises these values, and ensures every child is explicitly taught about them not only in assemblies, but in their own classes. RSHE is, therefore, integral to our school ethos, and plays a key role in helping us to ensure that Valley is a safe, respectful and enjoyable environment for all.</w:t>
      </w:r>
    </w:p>
    <w:p w:rsidR="00000000" w:rsidDel="00000000" w:rsidP="00000000" w:rsidRDefault="00000000" w:rsidRPr="00000000" w14:paraId="0000009A">
      <w:pPr>
        <w:widowControl w:val="0"/>
        <w:tabs>
          <w:tab w:val="center" w:leader="none" w:pos="4320"/>
          <w:tab w:val="right" w:leader="none" w:pos="8640"/>
        </w:tabs>
        <w:ind w:left="0" w:firstLine="0"/>
        <w:rPr>
          <w:highlight w:val="yellow"/>
        </w:rPr>
      </w:pPr>
      <w:r w:rsidDel="00000000" w:rsidR="00000000" w:rsidRPr="00000000">
        <w:rPr>
          <w:rtl w:val="0"/>
        </w:rPr>
      </w:r>
    </w:p>
    <w:p w:rsidR="00000000" w:rsidDel="00000000" w:rsidP="00000000" w:rsidRDefault="00000000" w:rsidRPr="00000000" w14:paraId="0000009B">
      <w:pPr>
        <w:widowControl w:val="0"/>
        <w:tabs>
          <w:tab w:val="center" w:leader="none" w:pos="4320"/>
          <w:tab w:val="right" w:leader="none" w:pos="8640"/>
        </w:tabs>
        <w:ind w:left="720" w:firstLine="0"/>
        <w:rPr>
          <w:highlight w:val="cyan"/>
        </w:rPr>
      </w:pPr>
      <w:r w:rsidDel="00000000" w:rsidR="00000000" w:rsidRPr="00000000">
        <w:rPr>
          <w:rtl w:val="0"/>
        </w:rPr>
      </w:r>
    </w:p>
    <w:p w:rsidR="00000000" w:rsidDel="00000000" w:rsidP="00000000" w:rsidRDefault="00000000" w:rsidRPr="00000000" w14:paraId="0000009C">
      <w:pPr>
        <w:widowControl w:val="0"/>
        <w:tabs>
          <w:tab w:val="center" w:leader="none" w:pos="4320"/>
          <w:tab w:val="right" w:leader="none" w:pos="8640"/>
        </w:tabs>
        <w:ind w:left="720" w:firstLine="0"/>
        <w:rPr>
          <w:u w:val="single"/>
        </w:rPr>
      </w:pPr>
      <w:r w:rsidDel="00000000" w:rsidR="00000000" w:rsidRPr="00000000">
        <w:rPr>
          <w:u w:val="single"/>
          <w:rtl w:val="0"/>
        </w:rPr>
        <w:t xml:space="preserve">Safeguarding</w:t>
      </w:r>
    </w:p>
    <w:p w:rsidR="00000000" w:rsidDel="00000000" w:rsidP="00000000" w:rsidRDefault="00000000" w:rsidRPr="00000000" w14:paraId="0000009D">
      <w:pPr>
        <w:widowControl w:val="0"/>
        <w:tabs>
          <w:tab w:val="center" w:leader="none" w:pos="4320"/>
          <w:tab w:val="right" w:leader="none" w:pos="8640"/>
        </w:tabs>
        <w:ind w:left="720" w:firstLine="0"/>
        <w:rPr/>
      </w:pPr>
      <w:r w:rsidDel="00000000" w:rsidR="00000000" w:rsidRPr="00000000">
        <w:rPr>
          <w:rtl w:val="0"/>
        </w:rPr>
        <w:t xml:space="preserve">All staff delivering PSHE education are familiar with our safeguarding and child protection policy and procedures. </w:t>
      </w:r>
    </w:p>
    <w:p w:rsidR="00000000" w:rsidDel="00000000" w:rsidP="00000000" w:rsidRDefault="00000000" w:rsidRPr="00000000" w14:paraId="0000009E">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9F">
      <w:pPr>
        <w:widowControl w:val="0"/>
        <w:tabs>
          <w:tab w:val="center" w:leader="none" w:pos="4320"/>
          <w:tab w:val="right" w:leader="none" w:pos="8640"/>
        </w:tabs>
        <w:ind w:left="720" w:firstLine="0"/>
        <w:rPr/>
      </w:pPr>
      <w:r w:rsidDel="00000000" w:rsidR="00000000" w:rsidRPr="00000000">
        <w:rPr>
          <w:rtl w:val="0"/>
        </w:rPr>
        <w:t xml:space="preserve">Through PSHE, children learn to keep themselves safe, as they are taught to:</w:t>
      </w:r>
    </w:p>
    <w:p w:rsidR="00000000" w:rsidDel="00000000" w:rsidP="00000000" w:rsidRDefault="00000000" w:rsidRPr="00000000" w14:paraId="000000A0">
      <w:pPr>
        <w:widowControl w:val="0"/>
        <w:tabs>
          <w:tab w:val="center" w:leader="none" w:pos="4320"/>
          <w:tab w:val="right" w:leader="none" w:pos="8640"/>
        </w:tabs>
        <w:ind w:left="720" w:firstLine="0"/>
        <w:rPr/>
      </w:pPr>
      <w:r w:rsidDel="00000000" w:rsidR="00000000" w:rsidRPr="00000000">
        <w:rPr>
          <w:rtl w:val="0"/>
        </w:rPr>
        <w:t xml:space="preserve">· Recognise when relationships or situations are unsafe</w:t>
      </w:r>
    </w:p>
    <w:p w:rsidR="00000000" w:rsidDel="00000000" w:rsidP="00000000" w:rsidRDefault="00000000" w:rsidRPr="00000000" w14:paraId="000000A1">
      <w:pPr>
        <w:widowControl w:val="0"/>
        <w:tabs>
          <w:tab w:val="center" w:leader="none" w:pos="4320"/>
          <w:tab w:val="right" w:leader="none" w:pos="8640"/>
        </w:tabs>
        <w:ind w:left="720" w:firstLine="0"/>
        <w:rPr/>
      </w:pPr>
      <w:r w:rsidDel="00000000" w:rsidR="00000000" w:rsidRPr="00000000">
        <w:rPr>
          <w:rtl w:val="0"/>
        </w:rPr>
        <w:t xml:space="preserve">· Understand that abuse is never their fault</w:t>
      </w:r>
    </w:p>
    <w:p w:rsidR="00000000" w:rsidDel="00000000" w:rsidP="00000000" w:rsidRDefault="00000000" w:rsidRPr="00000000" w14:paraId="000000A2">
      <w:pPr>
        <w:widowControl w:val="0"/>
        <w:tabs>
          <w:tab w:val="center" w:leader="none" w:pos="4320"/>
          <w:tab w:val="right" w:leader="none" w:pos="8640"/>
        </w:tabs>
        <w:ind w:left="720" w:firstLine="0"/>
        <w:rPr/>
      </w:pPr>
      <w:r w:rsidDel="00000000" w:rsidR="00000000" w:rsidRPr="00000000">
        <w:rPr>
          <w:rtl w:val="0"/>
        </w:rPr>
        <w:t xml:space="preserve">· Know a range of trusted adults they can talk to</w:t>
      </w:r>
    </w:p>
    <w:p w:rsidR="00000000" w:rsidDel="00000000" w:rsidP="00000000" w:rsidRDefault="00000000" w:rsidRPr="00000000" w14:paraId="000000A3">
      <w:pPr>
        <w:widowControl w:val="0"/>
        <w:tabs>
          <w:tab w:val="center" w:leader="none" w:pos="4320"/>
          <w:tab w:val="right" w:leader="none" w:pos="8640"/>
        </w:tabs>
        <w:ind w:left="720" w:firstLine="0"/>
        <w:rPr/>
      </w:pPr>
      <w:r w:rsidDel="00000000" w:rsidR="00000000" w:rsidRPr="00000000">
        <w:rPr>
          <w:rtl w:val="0"/>
        </w:rPr>
        <w:t xml:space="preserve">· Develop vocabulary to express concerns clearly</w:t>
      </w:r>
    </w:p>
    <w:p w:rsidR="00000000" w:rsidDel="00000000" w:rsidP="00000000" w:rsidRDefault="00000000" w:rsidRPr="00000000" w14:paraId="000000A4">
      <w:pPr>
        <w:widowControl w:val="0"/>
        <w:tabs>
          <w:tab w:val="center" w:leader="none" w:pos="4320"/>
          <w:tab w:val="right" w:leader="none" w:pos="8640"/>
        </w:tabs>
        <w:ind w:left="720" w:firstLine="0"/>
        <w:rPr/>
      </w:pPr>
      <w:r w:rsidDel="00000000" w:rsidR="00000000" w:rsidRPr="00000000">
        <w:rPr>
          <w:rtl w:val="0"/>
        </w:rPr>
        <w:t xml:space="preserve">· Build confidence to keep asking for help until they are heard</w:t>
      </w:r>
    </w:p>
    <w:p w:rsidR="00000000" w:rsidDel="00000000" w:rsidP="00000000" w:rsidRDefault="00000000" w:rsidRPr="00000000" w14:paraId="000000A5">
      <w:pPr>
        <w:widowControl w:val="0"/>
        <w:tabs>
          <w:tab w:val="center" w:leader="none" w:pos="4320"/>
          <w:tab w:val="right" w:leader="none" w:pos="8640"/>
        </w:tabs>
        <w:ind w:left="720" w:firstLine="0"/>
        <w:rPr/>
      </w:pPr>
      <w:r w:rsidDel="00000000" w:rsidR="00000000" w:rsidRPr="00000000">
        <w:rPr>
          <w:rtl w:val="0"/>
        </w:rPr>
        <w:t xml:space="preserve">· Understand their rights over their own bodies and personal information</w:t>
      </w:r>
    </w:p>
    <w:p w:rsidR="00000000" w:rsidDel="00000000" w:rsidP="00000000" w:rsidRDefault="00000000" w:rsidRPr="00000000" w14:paraId="000000A6">
      <w:pPr>
        <w:widowControl w:val="0"/>
        <w:tabs>
          <w:tab w:val="center" w:leader="none" w:pos="4320"/>
          <w:tab w:val="right" w:leader="none" w:pos="8640"/>
        </w:tabs>
        <w:ind w:left="720" w:firstLine="0"/>
        <w:rPr/>
      </w:pPr>
      <w:r w:rsidDel="00000000" w:rsidR="00000000" w:rsidRPr="00000000">
        <w:rPr>
          <w:rtl w:val="0"/>
        </w:rPr>
        <w:t xml:space="preserve">· Recognise emotional, physical and sexual abuse</w:t>
      </w:r>
    </w:p>
    <w:p w:rsidR="00000000" w:rsidDel="00000000" w:rsidP="00000000" w:rsidRDefault="00000000" w:rsidRPr="00000000" w14:paraId="000000A7">
      <w:pPr>
        <w:widowControl w:val="0"/>
        <w:tabs>
          <w:tab w:val="center" w:leader="none" w:pos="4320"/>
          <w:tab w:val="right" w:leader="none" w:pos="8640"/>
        </w:tabs>
        <w:ind w:left="720" w:firstLine="0"/>
        <w:rPr/>
      </w:pPr>
      <w:r w:rsidDel="00000000" w:rsidR="00000000" w:rsidRPr="00000000">
        <w:rPr>
          <w:rtl w:val="0"/>
        </w:rPr>
        <w:t xml:space="preserve">· Identify risks online and in the physical world</w:t>
      </w:r>
    </w:p>
    <w:p w:rsidR="00000000" w:rsidDel="00000000" w:rsidP="00000000" w:rsidRDefault="00000000" w:rsidRPr="00000000" w14:paraId="000000A8">
      <w:pPr>
        <w:widowControl w:val="0"/>
        <w:tabs>
          <w:tab w:val="center" w:leader="none" w:pos="4320"/>
          <w:tab w:val="right" w:leader="none" w:pos="8640"/>
        </w:tabs>
        <w:ind w:left="720" w:firstLine="0"/>
        <w:rPr/>
      </w:pPr>
      <w:r w:rsidDel="00000000" w:rsidR="00000000" w:rsidRPr="00000000">
        <w:rPr>
          <w:rtl w:val="0"/>
        </w:rPr>
        <w:t xml:space="preserve">· Develop resilience and strategies for managing difficult situations</w:t>
      </w:r>
    </w:p>
    <w:p w:rsidR="00000000" w:rsidDel="00000000" w:rsidP="00000000" w:rsidRDefault="00000000" w:rsidRPr="00000000" w14:paraId="000000A9">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AA">
      <w:pPr>
        <w:widowControl w:val="0"/>
        <w:tabs>
          <w:tab w:val="center" w:leader="none" w:pos="4320"/>
          <w:tab w:val="right" w:leader="none" w:pos="8640"/>
        </w:tabs>
        <w:ind w:left="720" w:firstLine="0"/>
        <w:rPr/>
      </w:pPr>
      <w:r w:rsidDel="00000000" w:rsidR="00000000" w:rsidRPr="00000000">
        <w:rPr>
          <w:rtl w:val="0"/>
        </w:rPr>
        <w:t xml:space="preserve">Managing Disclosures and Concerns</w:t>
      </w:r>
    </w:p>
    <w:p w:rsidR="00000000" w:rsidDel="00000000" w:rsidP="00000000" w:rsidRDefault="00000000" w:rsidRPr="00000000" w14:paraId="000000AB">
      <w:pPr>
        <w:widowControl w:val="0"/>
        <w:tabs>
          <w:tab w:val="center" w:leader="none" w:pos="4320"/>
          <w:tab w:val="right" w:leader="none" w:pos="8640"/>
        </w:tabs>
        <w:ind w:left="720" w:firstLine="0"/>
        <w:rPr/>
      </w:pPr>
      <w:r w:rsidDel="00000000" w:rsidR="00000000" w:rsidRPr="00000000">
        <w:rPr>
          <w:rtl w:val="0"/>
        </w:rPr>
        <w:t xml:space="preserve">PSHE lessons, particularly those addressing sensitive topics, may lead to disclosures from children. All staff are trained to:</w:t>
      </w:r>
    </w:p>
    <w:p w:rsidR="00000000" w:rsidDel="00000000" w:rsidP="00000000" w:rsidRDefault="00000000" w:rsidRPr="00000000" w14:paraId="000000AC">
      <w:pPr>
        <w:widowControl w:val="0"/>
        <w:tabs>
          <w:tab w:val="center" w:leader="none" w:pos="4320"/>
          <w:tab w:val="right" w:leader="none" w:pos="8640"/>
        </w:tabs>
        <w:ind w:left="720" w:firstLine="0"/>
        <w:rPr/>
      </w:pPr>
      <w:r w:rsidDel="00000000" w:rsidR="00000000" w:rsidRPr="00000000">
        <w:rPr>
          <w:rtl w:val="0"/>
        </w:rPr>
        <w:t xml:space="preserve">· Respond calmly and supportively to disclosures</w:t>
      </w:r>
    </w:p>
    <w:p w:rsidR="00000000" w:rsidDel="00000000" w:rsidP="00000000" w:rsidRDefault="00000000" w:rsidRPr="00000000" w14:paraId="000000AD">
      <w:pPr>
        <w:widowControl w:val="0"/>
        <w:tabs>
          <w:tab w:val="center" w:leader="none" w:pos="4320"/>
          <w:tab w:val="right" w:leader="none" w:pos="8640"/>
        </w:tabs>
        <w:ind w:left="720" w:firstLine="0"/>
        <w:rPr/>
      </w:pPr>
      <w:r w:rsidDel="00000000" w:rsidR="00000000" w:rsidRPr="00000000">
        <w:rPr>
          <w:rtl w:val="0"/>
        </w:rPr>
        <w:t xml:space="preserve">· Never promise confidentiality (explaining that some concerns must be shared to keep children safe*)</w:t>
      </w:r>
    </w:p>
    <w:p w:rsidR="00000000" w:rsidDel="00000000" w:rsidP="00000000" w:rsidRDefault="00000000" w:rsidRPr="00000000" w14:paraId="000000AE">
      <w:pPr>
        <w:widowControl w:val="0"/>
        <w:tabs>
          <w:tab w:val="center" w:leader="none" w:pos="4320"/>
          <w:tab w:val="right" w:leader="none" w:pos="8640"/>
        </w:tabs>
        <w:ind w:left="720" w:firstLine="0"/>
        <w:rPr/>
      </w:pPr>
      <w:r w:rsidDel="00000000" w:rsidR="00000000" w:rsidRPr="00000000">
        <w:rPr>
          <w:rtl w:val="0"/>
        </w:rPr>
        <w:t xml:space="preserve">· Listen carefully without asking leading questions</w:t>
      </w:r>
    </w:p>
    <w:p w:rsidR="00000000" w:rsidDel="00000000" w:rsidP="00000000" w:rsidRDefault="00000000" w:rsidRPr="00000000" w14:paraId="000000AF">
      <w:pPr>
        <w:widowControl w:val="0"/>
        <w:tabs>
          <w:tab w:val="center" w:leader="none" w:pos="4320"/>
          <w:tab w:val="right" w:leader="none" w:pos="8640"/>
        </w:tabs>
        <w:ind w:left="720" w:firstLine="0"/>
        <w:rPr/>
      </w:pPr>
      <w:r w:rsidDel="00000000" w:rsidR="00000000" w:rsidRPr="00000000">
        <w:rPr>
          <w:rtl w:val="0"/>
        </w:rPr>
        <w:t xml:space="preserve">· Record concerns accurately and immediately</w:t>
      </w:r>
    </w:p>
    <w:p w:rsidR="00000000" w:rsidDel="00000000" w:rsidP="00000000" w:rsidRDefault="00000000" w:rsidRPr="00000000" w14:paraId="000000B0">
      <w:pPr>
        <w:widowControl w:val="0"/>
        <w:tabs>
          <w:tab w:val="center" w:leader="none" w:pos="4320"/>
          <w:tab w:val="right" w:leader="none" w:pos="8640"/>
        </w:tabs>
        <w:ind w:left="720" w:firstLine="0"/>
        <w:rPr/>
      </w:pPr>
      <w:r w:rsidDel="00000000" w:rsidR="00000000" w:rsidRPr="00000000">
        <w:rPr>
          <w:rtl w:val="0"/>
        </w:rPr>
        <w:t xml:space="preserve">· Report all concerns to the Designated Safeguarding Lead (or deputy DSL) without delay</w:t>
      </w:r>
    </w:p>
    <w:p w:rsidR="00000000" w:rsidDel="00000000" w:rsidP="00000000" w:rsidRDefault="00000000" w:rsidRPr="00000000" w14:paraId="000000B1">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B2">
      <w:pPr>
        <w:widowControl w:val="0"/>
        <w:tabs>
          <w:tab w:val="center" w:leader="none" w:pos="4320"/>
          <w:tab w:val="right" w:leader="none" w:pos="8640"/>
        </w:tabs>
        <w:ind w:left="720" w:firstLine="0"/>
        <w:rPr/>
      </w:pPr>
      <w:r w:rsidDel="00000000" w:rsidR="00000000" w:rsidRPr="00000000">
        <w:rPr>
          <w:rtl w:val="0"/>
        </w:rPr>
        <w:t xml:space="preserve">*Children are informed via the Jigsaw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rsidR="00000000" w:rsidDel="00000000" w:rsidP="00000000" w:rsidRDefault="00000000" w:rsidRPr="00000000" w14:paraId="000000B3">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B4">
      <w:pPr>
        <w:widowControl w:val="0"/>
        <w:tabs>
          <w:tab w:val="center" w:leader="none" w:pos="4320"/>
          <w:tab w:val="right" w:leader="none" w:pos="8640"/>
        </w:tabs>
        <w:ind w:left="720" w:firstLine="0"/>
        <w:rPr/>
      </w:pPr>
      <w:r w:rsidDel="00000000" w:rsidR="00000000" w:rsidRPr="00000000">
        <w:rPr>
          <w:rtl w:val="0"/>
        </w:rPr>
        <w:t xml:space="preserve">Within PSHE lessons and through displays, assemblies and other communications, children are regularly informed about sources of support both within school and externally:</w:t>
      </w:r>
    </w:p>
    <w:p w:rsidR="00000000" w:rsidDel="00000000" w:rsidP="00000000" w:rsidRDefault="00000000" w:rsidRPr="00000000" w14:paraId="000000B5">
      <w:pPr>
        <w:widowControl w:val="0"/>
        <w:tabs>
          <w:tab w:val="center" w:leader="none" w:pos="4320"/>
          <w:tab w:val="right" w:leader="none" w:pos="8640"/>
        </w:tabs>
        <w:ind w:left="720" w:firstLine="0"/>
        <w:rPr/>
      </w:pPr>
      <w:r w:rsidDel="00000000" w:rsidR="00000000" w:rsidRPr="00000000">
        <w:rPr>
          <w:rtl w:val="0"/>
        </w:rPr>
        <w:t xml:space="preserve">· Named trusted adults within school</w:t>
      </w:r>
    </w:p>
    <w:p w:rsidR="00000000" w:rsidDel="00000000" w:rsidP="00000000" w:rsidRDefault="00000000" w:rsidRPr="00000000" w14:paraId="000000B6">
      <w:pPr>
        <w:widowControl w:val="0"/>
        <w:tabs>
          <w:tab w:val="center" w:leader="none" w:pos="4320"/>
          <w:tab w:val="right" w:leader="none" w:pos="8640"/>
        </w:tabs>
        <w:ind w:left="720" w:firstLine="0"/>
        <w:rPr/>
      </w:pPr>
      <w:r w:rsidDel="00000000" w:rsidR="00000000" w:rsidRPr="00000000">
        <w:rPr>
          <w:rtl w:val="0"/>
        </w:rPr>
        <w:t xml:space="preserve">· How to access pastoral support</w:t>
      </w:r>
    </w:p>
    <w:p w:rsidR="00000000" w:rsidDel="00000000" w:rsidP="00000000" w:rsidRDefault="00000000" w:rsidRPr="00000000" w14:paraId="000000B7">
      <w:pPr>
        <w:widowControl w:val="0"/>
        <w:tabs>
          <w:tab w:val="center" w:leader="none" w:pos="4320"/>
          <w:tab w:val="right" w:leader="none" w:pos="8640"/>
        </w:tabs>
        <w:ind w:left="720" w:firstLine="0"/>
        <w:rPr/>
      </w:pPr>
      <w:r w:rsidDel="00000000" w:rsidR="00000000" w:rsidRPr="00000000">
        <w:rPr>
          <w:rtl w:val="0"/>
        </w:rPr>
        <w:t xml:space="preserve">· External helplines relevant to their age (e.g., Childline)</w:t>
      </w:r>
    </w:p>
    <w:p w:rsidR="00000000" w:rsidDel="00000000" w:rsidP="00000000" w:rsidRDefault="00000000" w:rsidRPr="00000000" w14:paraId="000000B8">
      <w:pPr>
        <w:widowControl w:val="0"/>
        <w:tabs>
          <w:tab w:val="center" w:leader="none" w:pos="4320"/>
          <w:tab w:val="right" w:leader="none" w:pos="8640"/>
        </w:tabs>
        <w:ind w:left="720" w:firstLine="0"/>
        <w:rPr/>
      </w:pPr>
      <w:r w:rsidDel="00000000" w:rsidR="00000000" w:rsidRPr="00000000">
        <w:rPr>
          <w:rtl w:val="0"/>
        </w:rPr>
        <w:t xml:space="preserve">· Basic first aid knowledge and understanding of when and how to seek medical help</w:t>
      </w:r>
    </w:p>
    <w:p w:rsidR="00000000" w:rsidDel="00000000" w:rsidP="00000000" w:rsidRDefault="00000000" w:rsidRPr="00000000" w14:paraId="000000B9">
      <w:pPr>
        <w:widowControl w:val="0"/>
        <w:tabs>
          <w:tab w:val="center" w:leader="none" w:pos="4320"/>
          <w:tab w:val="right" w:leader="none" w:pos="8640"/>
        </w:tabs>
        <w:ind w:left="720" w:firstLine="0"/>
        <w:rPr/>
      </w:pPr>
      <w:r w:rsidDel="00000000" w:rsidR="00000000" w:rsidRPr="00000000">
        <w:rPr>
          <w:rtl w:val="0"/>
        </w:rPr>
        <w:t xml:space="preserve">· Emergency services and how to access them</w:t>
      </w:r>
    </w:p>
    <w:p w:rsidR="00000000" w:rsidDel="00000000" w:rsidP="00000000" w:rsidRDefault="00000000" w:rsidRPr="00000000" w14:paraId="000000BA">
      <w:pPr>
        <w:widowControl w:val="0"/>
        <w:tabs>
          <w:tab w:val="center" w:leader="none" w:pos="4320"/>
          <w:tab w:val="right" w:leader="none" w:pos="8640"/>
        </w:tabs>
        <w:ind w:left="720" w:firstLine="0"/>
        <w:rPr/>
      </w:pPr>
      <w:r w:rsidDel="00000000" w:rsidR="00000000" w:rsidRPr="00000000">
        <w:rPr>
          <w:rtl w:val="0"/>
        </w:rPr>
        <w:t xml:space="preserve">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rsidR="00000000" w:rsidDel="00000000" w:rsidP="00000000" w:rsidRDefault="00000000" w:rsidRPr="00000000" w14:paraId="000000BB">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BC">
      <w:pPr>
        <w:widowControl w:val="0"/>
        <w:tabs>
          <w:tab w:val="center" w:leader="none" w:pos="4320"/>
          <w:tab w:val="right" w:leader="none" w:pos="8640"/>
        </w:tabs>
        <w:ind w:left="720" w:firstLine="0"/>
        <w:rPr/>
      </w:pPr>
      <w:r w:rsidDel="00000000" w:rsidR="00000000" w:rsidRPr="00000000">
        <w:rPr>
          <w:rtl w:val="0"/>
        </w:rPr>
        <w:t xml:space="preserve">British Values</w:t>
      </w:r>
    </w:p>
    <w:p w:rsidR="00000000" w:rsidDel="00000000" w:rsidP="00000000" w:rsidRDefault="00000000" w:rsidRPr="00000000" w14:paraId="000000BD">
      <w:pPr>
        <w:widowControl w:val="0"/>
        <w:tabs>
          <w:tab w:val="center" w:leader="none" w:pos="4320"/>
          <w:tab w:val="right" w:leader="none" w:pos="8640"/>
        </w:tabs>
        <w:ind w:left="720" w:firstLine="0"/>
        <w:rPr/>
      </w:pPr>
      <w:r w:rsidDel="00000000" w:rsidR="00000000" w:rsidRPr="00000000">
        <w:rPr>
          <w:rtl w:val="0"/>
        </w:rPr>
        <w:t xml:space="preserve">All the British Values - Democracy, Rule of Law, Mutual Respect, Individual Liberty and Tolerance of those of Different Faiths and Beliefs - are most clearly reflected in the first three Jigsaw units every year, and are also reflected in other later teachings, particularly the Relationships Puzzle. In the progression documents, you can see where empathy, democracy, respect, equality, respecting differences, the roles of different people in our societies and the different communities that we are all part of – are all taught. We also hold weekly British Values Assemblies.</w:t>
      </w:r>
    </w:p>
    <w:p w:rsidR="00000000" w:rsidDel="00000000" w:rsidP="00000000" w:rsidRDefault="00000000" w:rsidRPr="00000000" w14:paraId="000000BE">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BF">
      <w:pPr>
        <w:widowControl w:val="0"/>
        <w:tabs>
          <w:tab w:val="center" w:leader="none" w:pos="4320"/>
          <w:tab w:val="right" w:leader="none" w:pos="8640"/>
        </w:tabs>
        <w:ind w:left="720" w:firstLine="0"/>
        <w:rPr/>
      </w:pPr>
      <w:r w:rsidDel="00000000" w:rsidR="00000000" w:rsidRPr="00000000">
        <w:rPr>
          <w:rtl w:val="0"/>
        </w:rPr>
        <w:t xml:space="preserve">SMSC and personal development</w:t>
      </w:r>
    </w:p>
    <w:p w:rsidR="00000000" w:rsidDel="00000000" w:rsidP="00000000" w:rsidRDefault="00000000" w:rsidRPr="00000000" w14:paraId="000000C0">
      <w:pPr>
        <w:widowControl w:val="0"/>
        <w:tabs>
          <w:tab w:val="center" w:leader="none" w:pos="4320"/>
          <w:tab w:val="right" w:leader="none" w:pos="8640"/>
        </w:tabs>
        <w:ind w:left="720" w:firstLine="0"/>
        <w:rPr/>
      </w:pPr>
      <w:r w:rsidDel="00000000" w:rsidR="00000000" w:rsidRPr="00000000">
        <w:rPr>
          <w:rtl w:val="0"/>
        </w:rPr>
        <w:t xml:space="preserve">Jigsaw lessons are designed to nurture the ‘whole child’. SMSC is at the forefront of the curriculum, with opportunities to practice and enhance emotional literacy skills of self-awareness, social skills, empathy, motivation and managing feelings embedded throughout the curriculum. A holistic approach helps children to grow into emotionally and socially well-rounded individuals.</w:t>
      </w:r>
    </w:p>
    <w:p w:rsidR="00000000" w:rsidDel="00000000" w:rsidP="00000000" w:rsidRDefault="00000000" w:rsidRPr="00000000" w14:paraId="000000C1">
      <w:pPr>
        <w:widowControl w:val="0"/>
        <w:tabs>
          <w:tab w:val="center" w:leader="none" w:pos="4320"/>
          <w:tab w:val="right" w:leader="none" w:pos="8640"/>
        </w:tabs>
        <w:rPr>
          <w:sz w:val="20"/>
          <w:szCs w:val="20"/>
        </w:rPr>
      </w:pPr>
      <w:r w:rsidDel="00000000" w:rsidR="00000000" w:rsidRPr="00000000">
        <w:rPr>
          <w:rtl w:val="0"/>
        </w:rPr>
      </w:r>
    </w:p>
    <w:p w:rsidR="00000000" w:rsidDel="00000000" w:rsidP="00000000" w:rsidRDefault="00000000" w:rsidRPr="00000000" w14:paraId="000000C2">
      <w:pPr>
        <w:widowControl w:val="0"/>
        <w:numPr>
          <w:ilvl w:val="0"/>
          <w:numId w:val="23"/>
        </w:numPr>
        <w:tabs>
          <w:tab w:val="center" w:leader="none" w:pos="4320"/>
          <w:tab w:val="right" w:leader="none" w:pos="8640"/>
        </w:tabs>
        <w:ind w:left="720" w:hanging="360"/>
        <w:rPr/>
      </w:pPr>
      <w:r w:rsidDel="00000000" w:rsidR="00000000" w:rsidRPr="00000000">
        <w:rPr>
          <w:rtl w:val="0"/>
        </w:rPr>
        <w:t xml:space="preserve">We see our delivery of RSHE as supporting the vital role parents play in educating their child about these areas.  We acknowledge that not all parents feel confident or comfortable talking to their children about some aspects of RSHE therefore our work in school ensures that all pupils have the information they need to keep safe and make positive, healthy choices.</w:t>
      </w:r>
    </w:p>
    <w:p w:rsidR="00000000" w:rsidDel="00000000" w:rsidP="00000000" w:rsidRDefault="00000000" w:rsidRPr="00000000" w14:paraId="000000C3">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C4">
      <w:pPr>
        <w:pStyle w:val="Heading1"/>
        <w:numPr>
          <w:ilvl w:val="0"/>
          <w:numId w:val="8"/>
        </w:numPr>
        <w:tabs>
          <w:tab w:val="center" w:leader="none" w:pos="4320"/>
          <w:tab w:val="right" w:leader="none" w:pos="8640"/>
        </w:tabs>
        <w:spacing w:before="0" w:lineRule="auto"/>
        <w:ind w:left="720" w:hanging="360"/>
        <w:rPr/>
      </w:pPr>
      <w:bookmarkStart w:colFirst="0" w:colLast="0" w:name="_heading=h.jdfmnol7f1gn" w:id="16"/>
      <w:bookmarkEnd w:id="16"/>
      <w:r w:rsidDel="00000000" w:rsidR="00000000" w:rsidRPr="00000000">
        <w:rPr>
          <w:rtl w:val="0"/>
        </w:rPr>
        <w:t xml:space="preserve">Key Objectives  </w:t>
      </w:r>
    </w:p>
    <w:p w:rsidR="00000000" w:rsidDel="00000000" w:rsidP="00000000" w:rsidRDefault="00000000" w:rsidRPr="00000000" w14:paraId="000000C5">
      <w:pPr>
        <w:widowControl w:val="0"/>
        <w:numPr>
          <w:ilvl w:val="0"/>
          <w:numId w:val="31"/>
        </w:numPr>
        <w:tabs>
          <w:tab w:val="center" w:leader="none" w:pos="4320"/>
          <w:tab w:val="right" w:leader="none" w:pos="8640"/>
        </w:tabs>
        <w:ind w:left="720" w:hanging="360"/>
        <w:rPr/>
      </w:pPr>
      <w:r w:rsidDel="00000000" w:rsidR="00000000" w:rsidRPr="00000000">
        <w:rPr>
          <w:rtl w:val="0"/>
        </w:rPr>
        <w:t xml:space="preserve">The key objectives of our RSHE programme are to </w:t>
      </w:r>
    </w:p>
    <w:p w:rsidR="00000000" w:rsidDel="00000000" w:rsidP="00000000" w:rsidRDefault="00000000" w:rsidRPr="00000000" w14:paraId="000000C6">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C7">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Develop knowledge and understanding of positive, healthy and respectful relationships </w:t>
      </w:r>
    </w:p>
    <w:p w:rsidR="00000000" w:rsidDel="00000000" w:rsidP="00000000" w:rsidRDefault="00000000" w:rsidRPr="00000000" w14:paraId="000000C8">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Support pupils to recognise their rights and responsibilities, including personal boundaries and the importance of consent</w:t>
      </w:r>
    </w:p>
    <w:p w:rsidR="00000000" w:rsidDel="00000000" w:rsidP="00000000" w:rsidRDefault="00000000" w:rsidRPr="00000000" w14:paraId="000000C9">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Enable pupils to develop essential social, emotional, and relationship skills </w:t>
      </w:r>
    </w:p>
    <w:p w:rsidR="00000000" w:rsidDel="00000000" w:rsidP="00000000" w:rsidRDefault="00000000" w:rsidRPr="00000000" w14:paraId="000000CA">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Prepare pupils for the physical and emotional changes of puberty</w:t>
      </w:r>
    </w:p>
    <w:p w:rsidR="00000000" w:rsidDel="00000000" w:rsidP="00000000" w:rsidRDefault="00000000" w:rsidRPr="00000000" w14:paraId="000000CB">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Develop pupils understanding of reproduction and birth taught within the context of loving and</w:t>
      </w:r>
    </w:p>
    <w:p w:rsidR="00000000" w:rsidDel="00000000" w:rsidP="00000000" w:rsidRDefault="00000000" w:rsidRPr="00000000" w14:paraId="000000CC">
      <w:pPr>
        <w:widowControl w:val="0"/>
        <w:tabs>
          <w:tab w:val="center" w:leader="none" w:pos="4320"/>
          <w:tab w:val="right" w:leader="none" w:pos="8640"/>
        </w:tabs>
        <w:ind w:left="1133" w:firstLine="0"/>
        <w:rPr/>
      </w:pPr>
      <w:r w:rsidDel="00000000" w:rsidR="00000000" w:rsidRPr="00000000">
        <w:rPr>
          <w:rtl w:val="0"/>
        </w:rPr>
        <w:t xml:space="preserve">caring relationships</w:t>
      </w:r>
    </w:p>
    <w:p w:rsidR="00000000" w:rsidDel="00000000" w:rsidP="00000000" w:rsidRDefault="00000000" w:rsidRPr="00000000" w14:paraId="000000CD">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Promote understanding and respect for a range of families, relationships, values, beliefs and faith perspectives</w:t>
      </w:r>
    </w:p>
    <w:p w:rsidR="00000000" w:rsidDel="00000000" w:rsidP="00000000" w:rsidRDefault="00000000" w:rsidRPr="00000000" w14:paraId="000000CE">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Support pupils to use the internet and digital technologies safely and responsibly</w:t>
      </w:r>
    </w:p>
    <w:p w:rsidR="00000000" w:rsidDel="00000000" w:rsidP="00000000" w:rsidRDefault="00000000" w:rsidRPr="00000000" w14:paraId="000000CF">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Develop pupils’ skills in assessing risk and keeping themselves and others safe</w:t>
      </w:r>
    </w:p>
    <w:p w:rsidR="00000000" w:rsidDel="00000000" w:rsidP="00000000" w:rsidRDefault="00000000" w:rsidRPr="00000000" w14:paraId="000000D0">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Enable pupils to gain the knowledge and skills needed to develop and maintain healthy bodies and minds</w:t>
      </w:r>
    </w:p>
    <w:p w:rsidR="00000000" w:rsidDel="00000000" w:rsidP="00000000" w:rsidRDefault="00000000" w:rsidRPr="00000000" w14:paraId="000000D1">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Support pupils to recognise, understand and manage their emotions </w:t>
      </w:r>
    </w:p>
    <w:p w:rsidR="00000000" w:rsidDel="00000000" w:rsidP="00000000" w:rsidRDefault="00000000" w:rsidRPr="00000000" w14:paraId="000000D2">
      <w:pPr>
        <w:widowControl w:val="0"/>
        <w:numPr>
          <w:ilvl w:val="0"/>
          <w:numId w:val="17"/>
        </w:numPr>
        <w:tabs>
          <w:tab w:val="center" w:leader="none" w:pos="4320"/>
          <w:tab w:val="right" w:leader="none" w:pos="8640"/>
        </w:tabs>
        <w:ind w:left="1133" w:hanging="358.9999999999999"/>
        <w:rPr/>
      </w:pPr>
      <w:r w:rsidDel="00000000" w:rsidR="00000000" w:rsidRPr="00000000">
        <w:rPr>
          <w:rtl w:val="0"/>
        </w:rPr>
        <w:t xml:space="preserve">Ensure pupils know how to access appropriate support</w:t>
      </w:r>
    </w:p>
    <w:p w:rsidR="00000000" w:rsidDel="00000000" w:rsidP="00000000" w:rsidRDefault="00000000" w:rsidRPr="00000000" w14:paraId="000000D3">
      <w:pPr>
        <w:widowControl w:val="0"/>
        <w:tabs>
          <w:tab w:val="center" w:leader="none" w:pos="4320"/>
          <w:tab w:val="right" w:leader="none" w:pos="8640"/>
        </w:tabs>
        <w:spacing w:line="240" w:lineRule="auto"/>
        <w:ind w:left="1133" w:hanging="358.9999999999999"/>
        <w:rPr>
          <w:color w:val="434343"/>
        </w:rPr>
      </w:pPr>
      <w:r w:rsidDel="00000000" w:rsidR="00000000" w:rsidRPr="00000000">
        <w:rPr>
          <w:rtl w:val="0"/>
        </w:rPr>
      </w:r>
    </w:p>
    <w:p w:rsidR="00000000" w:rsidDel="00000000" w:rsidP="00000000" w:rsidRDefault="00000000" w:rsidRPr="00000000" w14:paraId="000000D4">
      <w:pPr>
        <w:widowControl w:val="0"/>
        <w:numPr>
          <w:ilvl w:val="0"/>
          <w:numId w:val="31"/>
        </w:numPr>
        <w:tabs>
          <w:tab w:val="center" w:leader="none" w:pos="4320"/>
          <w:tab w:val="right" w:leader="none" w:pos="8640"/>
        </w:tabs>
        <w:ind w:left="720" w:hanging="360"/>
        <w:rPr/>
      </w:pPr>
      <w:r w:rsidDel="00000000" w:rsidR="00000000" w:rsidRPr="00000000">
        <w:rPr>
          <w:rtl w:val="0"/>
        </w:rPr>
        <w:t xml:space="preserve">The RSHE programme is based on the needs of pupils in the school with learning outcomes appropriate to their age, development, ability and level of maturity.  RSHE will be firmly embedded within our broader curriculum areas, including Science, PE and Computing in addition to more focused learning through RSHE based PSHE sessions, circle-time and assemblies</w:t>
      </w:r>
      <w:r w:rsidDel="00000000" w:rsidR="00000000" w:rsidRPr="00000000">
        <w:rPr>
          <w:i w:val="1"/>
          <w:iCs w:val="1"/>
          <w:rtl w:val="0"/>
        </w:rPr>
        <w:t xml:space="preserve">..</w:t>
      </w:r>
      <w:r w:rsidDel="00000000" w:rsidR="00000000" w:rsidRPr="00000000">
        <w:rPr>
          <w:rtl w:val="0"/>
        </w:rPr>
        <w:t xml:space="preserve">Pupils will be helped to appreciate differences and to respect themselves and others.</w:t>
      </w:r>
    </w:p>
    <w:p w:rsidR="00000000" w:rsidDel="00000000" w:rsidP="00000000" w:rsidRDefault="00000000" w:rsidRPr="00000000" w14:paraId="000000D5">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D6">
      <w:pPr>
        <w:widowControl w:val="0"/>
        <w:numPr>
          <w:ilvl w:val="0"/>
          <w:numId w:val="31"/>
        </w:numPr>
        <w:tabs>
          <w:tab w:val="center" w:leader="none" w:pos="4320"/>
          <w:tab w:val="right" w:leader="none" w:pos="8640"/>
        </w:tabs>
        <w:ind w:left="720" w:hanging="360"/>
        <w:rPr/>
      </w:pPr>
      <w:r w:rsidDel="00000000" w:rsidR="00000000" w:rsidRPr="00000000">
        <w:rPr>
          <w:rtl w:val="0"/>
        </w:rPr>
        <w:t xml:space="preserve">We use the guiding principles in the DfE RSHE guidance 2025 to inform our provision.  You will see these principles reflected through our policy:</w:t>
      </w:r>
    </w:p>
    <w:p w:rsidR="00000000" w:rsidDel="00000000" w:rsidP="00000000" w:rsidRDefault="00000000" w:rsidRPr="00000000" w14:paraId="000000D7">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Engagement with pupils</w:t>
      </w:r>
    </w:p>
    <w:p w:rsidR="00000000" w:rsidDel="00000000" w:rsidP="00000000" w:rsidRDefault="00000000" w:rsidRPr="00000000" w14:paraId="000000D8">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Engagement and transparency with parents</w:t>
      </w:r>
    </w:p>
    <w:p w:rsidR="00000000" w:rsidDel="00000000" w:rsidP="00000000" w:rsidRDefault="00000000" w:rsidRPr="00000000" w14:paraId="000000D9">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Positivity</w:t>
      </w:r>
    </w:p>
    <w:p w:rsidR="00000000" w:rsidDel="00000000" w:rsidP="00000000" w:rsidRDefault="00000000" w:rsidRPr="00000000" w14:paraId="000000DA">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Careful sequencing</w:t>
      </w:r>
    </w:p>
    <w:p w:rsidR="00000000" w:rsidDel="00000000" w:rsidP="00000000" w:rsidRDefault="00000000" w:rsidRPr="00000000" w14:paraId="000000DB">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Relevant and responsive</w:t>
      </w:r>
    </w:p>
    <w:p w:rsidR="00000000" w:rsidDel="00000000" w:rsidP="00000000" w:rsidRDefault="00000000" w:rsidRPr="00000000" w14:paraId="000000DC">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Skilled delivery of participative education</w:t>
      </w:r>
    </w:p>
    <w:p w:rsidR="00000000" w:rsidDel="00000000" w:rsidP="00000000" w:rsidRDefault="00000000" w:rsidRPr="00000000" w14:paraId="000000DD">
      <w:pPr>
        <w:widowControl w:val="0"/>
        <w:numPr>
          <w:ilvl w:val="0"/>
          <w:numId w:val="33"/>
        </w:numPr>
        <w:tabs>
          <w:tab w:val="center" w:leader="none" w:pos="4320"/>
          <w:tab w:val="right" w:leader="none" w:pos="8640"/>
        </w:tabs>
        <w:ind w:left="1133" w:hanging="358.9999999999999"/>
        <w:rPr/>
      </w:pPr>
      <w:r w:rsidDel="00000000" w:rsidR="00000000" w:rsidRPr="00000000">
        <w:rPr>
          <w:rtl w:val="0"/>
        </w:rPr>
        <w:t xml:space="preserve">Whole school approach</w:t>
      </w:r>
    </w:p>
    <w:p w:rsidR="00000000" w:rsidDel="00000000" w:rsidP="00000000" w:rsidRDefault="00000000" w:rsidRPr="00000000" w14:paraId="000000DE">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DF">
      <w:pPr>
        <w:pStyle w:val="Heading1"/>
        <w:numPr>
          <w:ilvl w:val="0"/>
          <w:numId w:val="8"/>
        </w:numPr>
        <w:tabs>
          <w:tab w:val="center" w:leader="none" w:pos="4320"/>
          <w:tab w:val="right" w:leader="none" w:pos="8640"/>
        </w:tabs>
        <w:spacing w:before="0" w:lineRule="auto"/>
        <w:ind w:left="720" w:hanging="360"/>
        <w:rPr/>
      </w:pPr>
      <w:bookmarkStart w:colFirst="0" w:colLast="0" w:name="_heading=h.s8wse2eovglu" w:id="17"/>
      <w:bookmarkEnd w:id="17"/>
      <w:r w:rsidDel="00000000" w:rsidR="00000000" w:rsidRPr="00000000">
        <w:rPr>
          <w:rtl w:val="0"/>
        </w:rPr>
        <w:t xml:space="preserve">Pupil voice and a needs-led curriculum </w:t>
      </w:r>
    </w:p>
    <w:p w:rsidR="00000000" w:rsidDel="00000000" w:rsidP="00000000" w:rsidRDefault="00000000" w:rsidRPr="00000000" w14:paraId="000000E0">
      <w:pPr>
        <w:widowControl w:val="0"/>
        <w:tabs>
          <w:tab w:val="center" w:leader="none" w:pos="4320"/>
          <w:tab w:val="right" w:leader="none" w:pos="8640"/>
        </w:tabs>
        <w:spacing w:line="240" w:lineRule="auto"/>
        <w:rPr>
          <w:color w:val="000000"/>
          <w:u w:val="single"/>
        </w:rPr>
      </w:pPr>
      <w:r w:rsidDel="00000000" w:rsidR="00000000" w:rsidRPr="00000000">
        <w:rPr>
          <w:rtl w:val="0"/>
        </w:rPr>
      </w:r>
    </w:p>
    <w:p w:rsidR="00000000" w:rsidDel="00000000" w:rsidP="00000000" w:rsidRDefault="00000000" w:rsidRPr="00000000" w14:paraId="000000E1">
      <w:pPr>
        <w:widowControl w:val="0"/>
        <w:numPr>
          <w:ilvl w:val="0"/>
          <w:numId w:val="9"/>
        </w:numPr>
        <w:tabs>
          <w:tab w:val="center" w:leader="none" w:pos="4320"/>
          <w:tab w:val="right" w:leader="none" w:pos="8640"/>
        </w:tabs>
        <w:ind w:left="720" w:hanging="360"/>
        <w:rPr/>
      </w:pPr>
      <w:r w:rsidDel="00000000" w:rsidR="00000000" w:rsidRPr="00000000">
        <w:rPr>
          <w:rtl w:val="0"/>
        </w:rPr>
        <w:t xml:space="preserve">Pupil voice is an important part of our RSHE programme.  We provide opportunities for pupils to share their views and experiences of RSHE through class discussions and pupil voice interviews.  Pupils are encouraged to share their views and these are listened to and valued. </w:t>
      </w:r>
    </w:p>
    <w:p w:rsidR="00000000" w:rsidDel="00000000" w:rsidP="00000000" w:rsidRDefault="00000000" w:rsidRPr="00000000" w14:paraId="000000E2">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E3">
      <w:pPr>
        <w:widowControl w:val="0"/>
        <w:numPr>
          <w:ilvl w:val="0"/>
          <w:numId w:val="9"/>
        </w:numPr>
        <w:tabs>
          <w:tab w:val="center" w:leader="none" w:pos="4320"/>
          <w:tab w:val="right" w:leader="none" w:pos="8640"/>
        </w:tabs>
        <w:ind w:left="720" w:hanging="360"/>
        <w:rPr/>
      </w:pPr>
      <w:r w:rsidDel="00000000" w:rsidR="00000000" w:rsidRPr="00000000">
        <w:rPr>
          <w:rtl w:val="0"/>
        </w:rPr>
        <w:t xml:space="preserve">Information gathered from pupil voice, alongside other sources of </w:t>
      </w:r>
      <w:r w:rsidDel="00000000" w:rsidR="00000000" w:rsidRPr="00000000">
        <w:rPr>
          <w:rtl w:val="0"/>
        </w:rPr>
        <w:t xml:space="preserve">data such as </w:t>
      </w:r>
      <w:r w:rsidDel="00000000" w:rsidR="00000000" w:rsidRPr="00000000">
        <w:rPr>
          <w:i w:val="1"/>
          <w:iCs w:val="1"/>
          <w:rtl w:val="0"/>
        </w:rPr>
        <w:t xml:space="preserve">our annual health and wellbeing survey results, (HRBQ)  year 6 health questionnaire, safeguarding, and behaviour, </w:t>
      </w:r>
      <w:r w:rsidDel="00000000" w:rsidR="00000000" w:rsidRPr="00000000">
        <w:rPr>
          <w:rtl w:val="0"/>
        </w:rPr>
        <w:t xml:space="preserve">is used to inform curriculum planning and teaching approaches.  This helps ensure our RSHE is relevant and responsive.</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720" w:right="0" w:firstLine="0"/>
        <w:jc w:val="left"/>
        <w:rPr>
          <w:rFonts w:ascii="Arial" w:cs="Arial" w:eastAsia="Arial" w:hAnsi="Arial"/>
          <w:b w:val="0"/>
          <w:bCs w:val="0"/>
          <w:i w:val="0"/>
          <w:iCs w:val="0"/>
          <w:smallCaps w:val="0"/>
          <w:strike w:val="0"/>
          <w:color w:val="666666"/>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widowControl w:val="0"/>
        <w:numPr>
          <w:ilvl w:val="0"/>
          <w:numId w:val="9"/>
        </w:numPr>
        <w:tabs>
          <w:tab w:val="center" w:leader="none" w:pos="4320"/>
          <w:tab w:val="right" w:leader="none" w:pos="8640"/>
        </w:tabs>
        <w:ind w:left="720" w:hanging="360"/>
        <w:rPr/>
      </w:pPr>
      <w:r w:rsidDel="00000000" w:rsidR="00000000" w:rsidRPr="00000000">
        <w:rPr>
          <w:rtl w:val="0"/>
        </w:rPr>
      </w:r>
    </w:p>
    <w:p w:rsidR="00000000" w:rsidDel="00000000" w:rsidP="00000000" w:rsidRDefault="00000000" w:rsidRPr="00000000" w14:paraId="000000E6">
      <w:pPr>
        <w:pStyle w:val="Heading1"/>
        <w:numPr>
          <w:ilvl w:val="0"/>
          <w:numId w:val="8"/>
        </w:numPr>
        <w:tabs>
          <w:tab w:val="center" w:leader="none" w:pos="4320"/>
          <w:tab w:val="right" w:leader="none" w:pos="8640"/>
        </w:tabs>
        <w:spacing w:before="0" w:lineRule="auto"/>
        <w:ind w:left="720" w:hanging="360"/>
        <w:rPr/>
      </w:pPr>
      <w:bookmarkStart w:colFirst="0" w:colLast="0" w:name="_heading=h.muza9pyd2xj" w:id="18"/>
      <w:bookmarkEnd w:id="18"/>
      <w:r w:rsidDel="00000000" w:rsidR="00000000" w:rsidRPr="00000000">
        <w:rPr>
          <w:rtl w:val="0"/>
        </w:rPr>
        <w:t xml:space="preserve">Equality and inclusion </w:t>
      </w:r>
    </w:p>
    <w:p w:rsidR="00000000" w:rsidDel="00000000" w:rsidP="00000000" w:rsidRDefault="00000000" w:rsidRPr="00000000" w14:paraId="000000E7">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0E8">
      <w:pPr>
        <w:widowControl w:val="0"/>
        <w:numPr>
          <w:ilvl w:val="0"/>
          <w:numId w:val="24"/>
        </w:numPr>
        <w:tabs>
          <w:tab w:val="center" w:leader="none" w:pos="4320"/>
          <w:tab w:val="right" w:leader="none" w:pos="8640"/>
        </w:tabs>
        <w:ind w:left="720" w:hanging="360"/>
        <w:rPr/>
      </w:pPr>
      <w:r w:rsidDel="00000000" w:rsidR="00000000" w:rsidRPr="00000000">
        <w:rPr>
          <w:rtl w:val="0"/>
        </w:rPr>
        <w:t xml:space="preserve">We are required to comply with the requirements of the Equality Act 2010.  Our school values diversity, encourages respect for all, and promotes the celebration of difference.  We do not discriminate against pupils because of any protected characteristic (age, sex, race, disability, religion or belief, gender reassignment, pregnancy or maternity, marriage or civil partnership, or sexual orientation).  At times, when there is an identified need, we may take positive action through our planning and delivery of RSHE to deal with disadvantages facing those with a particular characteristic. </w:t>
      </w:r>
    </w:p>
    <w:p w:rsidR="00000000" w:rsidDel="00000000" w:rsidP="00000000" w:rsidRDefault="00000000" w:rsidRPr="00000000" w14:paraId="000000E9">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EA">
      <w:pPr>
        <w:widowControl w:val="0"/>
        <w:numPr>
          <w:ilvl w:val="0"/>
          <w:numId w:val="24"/>
        </w:numPr>
        <w:tabs>
          <w:tab w:val="center" w:leader="none" w:pos="4320"/>
          <w:tab w:val="right" w:leader="none" w:pos="8640"/>
        </w:tabs>
        <w:ind w:left="720" w:hanging="360"/>
        <w:rPr/>
      </w:pPr>
      <w:r w:rsidDel="00000000" w:rsidR="00000000" w:rsidRPr="00000000">
        <w:rPr>
          <w:rtl w:val="0"/>
        </w:rPr>
        <w:t xml:space="preserve">RSHE will be accessible to all regardless of their gender.  Through the delivery of RSHE teachers will explore gender stereotypes and how they may limit a person’s potential and ensure that all pupils receive information that is relevant to their needs.  </w:t>
      </w:r>
    </w:p>
    <w:p w:rsidR="00000000" w:rsidDel="00000000" w:rsidP="00000000" w:rsidRDefault="00000000" w:rsidRPr="00000000" w14:paraId="000000EB">
      <w:pPr>
        <w:widowControl w:val="0"/>
        <w:tabs>
          <w:tab w:val="center" w:leader="none" w:pos="4320"/>
          <w:tab w:val="right" w:leader="none" w:pos="8640"/>
        </w:tabs>
        <w:rPr/>
      </w:pPr>
      <w:r w:rsidDel="00000000" w:rsidR="00000000" w:rsidRPr="00000000">
        <w:rPr>
          <w:rtl w:val="0"/>
        </w:rPr>
        <w:t xml:space="preserve">  </w:t>
      </w:r>
    </w:p>
    <w:p w:rsidR="00000000" w:rsidDel="00000000" w:rsidP="00000000" w:rsidRDefault="00000000" w:rsidRPr="00000000" w14:paraId="000000EC">
      <w:pPr>
        <w:numPr>
          <w:ilvl w:val="0"/>
          <w:numId w:val="24"/>
        </w:numPr>
        <w:tabs>
          <w:tab w:val="center" w:leader="none" w:pos="4320"/>
          <w:tab w:val="right" w:leader="none" w:pos="8640"/>
        </w:tabs>
        <w:ind w:left="720" w:hanging="360"/>
        <w:rPr/>
      </w:pPr>
      <w:r w:rsidDel="00000000" w:rsidR="00000000" w:rsidRPr="00000000">
        <w:rPr>
          <w:rtl w:val="0"/>
        </w:rPr>
        <w:t xml:space="preserve">There are many different faith and cultural perspectives on aspects of RSHE.   As a school we will deliver RSHE in a factual, non-judgmental way ensuring that teachers do not promote one faith or cultural viewpoint but rather provide a balanced approach that acknowledges the wealth of views and opinions of our community and teaches respect.</w:t>
      </w:r>
      <w:r w:rsidDel="00000000" w:rsidR="00000000" w:rsidRPr="00000000">
        <w:rPr>
          <w:i w:val="1"/>
          <w:iCs w:val="1"/>
          <w:rtl w:val="0"/>
        </w:rPr>
        <w:t xml:space="preserve">. </w:t>
      </w:r>
      <w:r w:rsidDel="00000000" w:rsidR="00000000" w:rsidRPr="00000000">
        <w:rPr>
          <w:rtl w:val="0"/>
        </w:rPr>
        <w:t xml:space="preserve">Parents and carers are key partners in RSHE and are best placed to support their children to understand how their learning at school fits with their family’s faith, beliefs and values.  To support this process, we will ensure that parents are made aware of what will be taught and when.</w:t>
      </w:r>
    </w:p>
    <w:p w:rsidR="00000000" w:rsidDel="00000000" w:rsidP="00000000" w:rsidRDefault="00000000" w:rsidRPr="00000000" w14:paraId="000000ED">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EE">
      <w:pPr>
        <w:numPr>
          <w:ilvl w:val="0"/>
          <w:numId w:val="24"/>
        </w:numPr>
        <w:tabs>
          <w:tab w:val="center" w:leader="none" w:pos="4320"/>
          <w:tab w:val="right" w:leader="none" w:pos="8640"/>
        </w:tabs>
        <w:ind w:left="720" w:hanging="360"/>
        <w:rPr/>
      </w:pPr>
      <w:r w:rsidDel="00000000" w:rsidR="00000000" w:rsidRPr="00000000">
        <w:rPr>
          <w:rtl w:val="0"/>
        </w:rPr>
        <w:t xml:space="preserve">We will use a range of materials and resources that reflect the diversity of our school population and encourage acceptance and appreciation of difference. We want every child and family to feel included, respected and valued.</w:t>
      </w:r>
    </w:p>
    <w:p w:rsidR="00000000" w:rsidDel="00000000" w:rsidP="00000000" w:rsidRDefault="00000000" w:rsidRPr="00000000" w14:paraId="000000EF">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F0">
      <w:pPr>
        <w:widowControl w:val="0"/>
        <w:numPr>
          <w:ilvl w:val="0"/>
          <w:numId w:val="24"/>
        </w:numPr>
        <w:tabs>
          <w:tab w:val="center" w:leader="none" w:pos="4320"/>
          <w:tab w:val="right" w:leader="none" w:pos="8640"/>
        </w:tabs>
        <w:ind w:left="720" w:hanging="360"/>
        <w:rPr/>
      </w:pPr>
      <w:r w:rsidDel="00000000" w:rsidR="00000000" w:rsidRPr="00000000">
        <w:rPr>
          <w:rtl w:val="0"/>
        </w:rPr>
        <w:t xml:space="preserve">Teachers will plan RSHE in different ways, using a variety of teaching strategies to meet the needs of pupils in their class.  For some children, particularly those with special educational needs and disabilities, a differentiated approach may be necessary to ensure learning outcomes are met, this will be discussed with parents/carers and an individual support plan developed.  Some pupils may have experienced adverse childhood experiences that may impact on their ability to engage with RSHE in a variety of ways. Care will be taken to ensure that, where this is the case, parents/carers are consulted about the most appropriate way for the pupil to access the curriculum.</w:t>
      </w:r>
    </w:p>
    <w:p w:rsidR="00000000" w:rsidDel="00000000" w:rsidP="00000000" w:rsidRDefault="00000000" w:rsidRPr="00000000" w14:paraId="000000F1">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F2">
      <w:pPr>
        <w:widowControl w:val="0"/>
        <w:numPr>
          <w:ilvl w:val="0"/>
          <w:numId w:val="24"/>
        </w:numPr>
        <w:tabs>
          <w:tab w:val="center" w:leader="none" w:pos="4320"/>
          <w:tab w:val="right" w:leader="none" w:pos="8640"/>
        </w:tabs>
        <w:ind w:left="720" w:hanging="360"/>
        <w:rPr/>
      </w:pPr>
      <w:r w:rsidDel="00000000" w:rsidR="00000000" w:rsidRPr="00000000">
        <w:rPr>
          <w:rtl w:val="0"/>
        </w:rPr>
        <w:t xml:space="preserve">A range of different families and relationships will be explored within RSHE. All children, whatever their identity, developing identity, or family background need to feel that RSHE is relevant to them and sensitive to their needs.  This means that resources and books used will show families of all kinds, including mum/dad, two mums, two dads, fostering, adoption, single parent, extended family and others.  This reflects both our school community and wider society.</w:t>
      </w:r>
    </w:p>
    <w:p w:rsidR="00000000" w:rsidDel="00000000" w:rsidP="00000000" w:rsidRDefault="00000000" w:rsidRPr="00000000" w14:paraId="000000F3">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0F4">
      <w:pPr>
        <w:pStyle w:val="Heading1"/>
        <w:numPr>
          <w:ilvl w:val="0"/>
          <w:numId w:val="8"/>
        </w:numPr>
        <w:tabs>
          <w:tab w:val="center" w:leader="none" w:pos="4320"/>
          <w:tab w:val="right" w:leader="none" w:pos="8640"/>
        </w:tabs>
        <w:spacing w:before="0" w:lineRule="auto"/>
        <w:ind w:left="720" w:hanging="360"/>
        <w:rPr/>
      </w:pPr>
      <w:bookmarkStart w:colFirst="0" w:colLast="0" w:name="_heading=h.2t84b6excx3h" w:id="19"/>
      <w:bookmarkEnd w:id="19"/>
      <w:r w:rsidDel="00000000" w:rsidR="00000000" w:rsidRPr="00000000">
        <w:rPr>
          <w:rtl w:val="0"/>
        </w:rPr>
        <w:t xml:space="preserve">Curriculum </w:t>
      </w:r>
    </w:p>
    <w:p w:rsidR="00000000" w:rsidDel="00000000" w:rsidP="00000000" w:rsidRDefault="00000000" w:rsidRPr="00000000" w14:paraId="000000F5">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0F6">
      <w:pPr>
        <w:widowControl w:val="0"/>
        <w:numPr>
          <w:ilvl w:val="0"/>
          <w:numId w:val="1"/>
        </w:numPr>
        <w:tabs>
          <w:tab w:val="center" w:leader="none" w:pos="4320"/>
          <w:tab w:val="right" w:leader="none" w:pos="8640"/>
        </w:tabs>
        <w:ind w:left="720" w:hanging="360"/>
        <w:rPr>
          <w:u w:val="none"/>
        </w:rPr>
      </w:pPr>
      <w:r w:rsidDel="00000000" w:rsidR="00000000" w:rsidRPr="00000000">
        <w:rPr>
          <w:rtl w:val="0"/>
        </w:rPr>
        <w:t xml:space="preserve">RSHE is taught in every year group throughout the school, </w:t>
      </w:r>
      <w:r w:rsidDel="00000000" w:rsidR="00000000" w:rsidRPr="00000000">
        <w:rPr>
          <w:rtl w:val="0"/>
        </w:rPr>
        <w:t xml:space="preserve">following the ‘Jigsaw’ scheme of work.  The curriculum we deliver is age-appropriate and progressive, building the children’s knowledge, understanding and skills year on year. RSHE content and delivery supports children to develop a positive view of healthy relationships, being healthy and safe. We work to objectives in each year group that support the outcomes outlined in the government RSHE guidance. In years 2&amp;3, and 4 &amp; 5, a rolling 2 year curriculum is taught, with the exception of the final ‘Changing Me’ unit, which is taught in individual year groups. You can find the learning outcomes for each year group here </w:t>
      </w:r>
      <w:hyperlink r:id="rId10">
        <w:r w:rsidDel="00000000" w:rsidR="00000000" w:rsidRPr="00000000">
          <w:rPr>
            <w:color w:val="1155cc"/>
            <w:u w:val="single"/>
            <w:rtl w:val="0"/>
          </w:rPr>
          <w:t xml:space="preserve">https://www.valleyprimaryschool.co.uk/page/?title=RSHE&amp;pid=230</w:t>
        </w:r>
      </w:hyperlink>
      <w:r w:rsidDel="00000000" w:rsidR="00000000" w:rsidRPr="00000000">
        <w:rPr>
          <w:rtl w:val="0"/>
        </w:rPr>
      </w:r>
    </w:p>
    <w:p w:rsidR="00000000" w:rsidDel="00000000" w:rsidP="00000000" w:rsidRDefault="00000000" w:rsidRPr="00000000" w14:paraId="000000F7">
      <w:pPr>
        <w:widowControl w:val="0"/>
        <w:numPr>
          <w:ilvl w:val="0"/>
          <w:numId w:val="1"/>
        </w:numPr>
        <w:tabs>
          <w:tab w:val="center" w:leader="none" w:pos="4320"/>
          <w:tab w:val="right" w:leader="none" w:pos="8640"/>
        </w:tabs>
        <w:ind w:left="720" w:hanging="360"/>
        <w:rPr>
          <w:i w:val="1"/>
          <w:iCs w:val="1"/>
          <w:u w:val="none"/>
        </w:rPr>
      </w:pPr>
      <w:r w:rsidDel="00000000" w:rsidR="00000000" w:rsidRPr="00000000">
        <w:rPr>
          <w:i w:val="1"/>
          <w:iCs w:val="1"/>
          <w:rtl w:val="0"/>
        </w:rPr>
        <w:t xml:space="preserve">Please note, for the year 2026-27, Years 2 and 3 will begin with the Year 2 objectives, and Years 4 and 5 will begin with the Year 4 objectives.</w:t>
      </w:r>
      <w:r w:rsidDel="00000000" w:rsidR="00000000" w:rsidRPr="00000000">
        <w:rPr>
          <w:rtl w:val="0"/>
        </w:rPr>
      </w:r>
    </w:p>
    <w:p w:rsidR="00000000" w:rsidDel="00000000" w:rsidP="00000000" w:rsidRDefault="00000000" w:rsidRPr="00000000" w14:paraId="000000F8">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0F9">
      <w:pPr>
        <w:widowControl w:val="0"/>
        <w:numPr>
          <w:ilvl w:val="0"/>
          <w:numId w:val="1"/>
        </w:numPr>
        <w:tabs>
          <w:tab w:val="center" w:leader="none" w:pos="4320"/>
          <w:tab w:val="right" w:leader="none" w:pos="8640"/>
        </w:tabs>
        <w:ind w:left="720" w:hanging="360"/>
        <w:rPr>
          <w:u w:val="none"/>
        </w:rPr>
      </w:pPr>
      <w:r w:rsidDel="00000000" w:rsidR="00000000" w:rsidRPr="00000000">
        <w:rPr>
          <w:rtl w:val="0"/>
        </w:rPr>
        <w:t xml:space="preserve">Some elements of RSHE are delivered through National Curriculum Science:</w:t>
      </w:r>
    </w:p>
    <w:p w:rsidR="00000000" w:rsidDel="00000000" w:rsidP="00000000" w:rsidRDefault="00000000" w:rsidRPr="00000000" w14:paraId="000000FA">
      <w:pPr>
        <w:widowControl w:val="0"/>
        <w:tabs>
          <w:tab w:val="center" w:leader="none" w:pos="4320"/>
          <w:tab w:val="right" w:leader="none" w:pos="8640"/>
        </w:tabs>
        <w:rPr/>
      </w:pPr>
      <w:r w:rsidDel="00000000" w:rsidR="00000000" w:rsidRPr="00000000">
        <w:rPr>
          <w:rtl w:val="0"/>
        </w:rPr>
      </w:r>
    </w:p>
    <w:tbl>
      <w:tblPr>
        <w:tblStyle w:val="Table3"/>
        <w:tblW w:w="9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
        <w:tblGridChange w:id="0">
          <w:tblGrid>
            <w:gridCol w:w="9065"/>
          </w:tblGrid>
        </w:tblGridChange>
      </w:tblGrid>
      <w:tr>
        <w:trPr>
          <w:cantSplit w:val="0"/>
          <w:trHeight w:val="1392" w:hRule="atLeast"/>
          <w:tblHeader w:val="0"/>
        </w:trPr>
        <w:tc>
          <w:tcPr>
            <w:tcBorders>
              <w:top w:color="666666" w:space="0" w:sz="4" w:val="single"/>
              <w:left w:color="666666" w:space="0" w:sz="4" w:val="single"/>
              <w:bottom w:color="666666" w:space="0" w:sz="4" w:val="single"/>
              <w:right w:color="666666" w:space="0" w:sz="4" w:val="single"/>
            </w:tcBorders>
          </w:tcPr>
          <w:p w:rsidR="00000000" w:rsidDel="00000000" w:rsidP="00000000" w:rsidRDefault="00000000" w:rsidRPr="00000000" w14:paraId="000000FB">
            <w:pPr>
              <w:widowControl w:val="0"/>
              <w:tabs>
                <w:tab w:val="center" w:leader="none" w:pos="4320"/>
                <w:tab w:val="right" w:leader="none" w:pos="8640"/>
              </w:tabs>
              <w:rPr/>
            </w:pPr>
            <w:r w:rsidDel="00000000" w:rsidR="00000000" w:rsidRPr="00000000">
              <w:rPr>
                <w:b w:val="1"/>
                <w:bCs w:val="1"/>
                <w:rtl w:val="0"/>
              </w:rPr>
              <w:t xml:space="preserve">Year 2</w:t>
            </w:r>
            <w:r w:rsidDel="00000000" w:rsidR="00000000" w:rsidRPr="00000000">
              <w:rPr>
                <w:rtl w:val="0"/>
              </w:rPr>
            </w:r>
          </w:p>
          <w:p w:rsidR="00000000" w:rsidDel="00000000" w:rsidP="00000000" w:rsidRDefault="00000000" w:rsidRPr="00000000" w14:paraId="000000FC">
            <w:pPr>
              <w:widowControl w:val="0"/>
              <w:tabs>
                <w:tab w:val="center" w:leader="none" w:pos="4320"/>
                <w:tab w:val="right" w:leader="none" w:pos="8640"/>
              </w:tabs>
              <w:rPr/>
            </w:pPr>
            <w:r w:rsidDel="00000000" w:rsidR="00000000" w:rsidRPr="00000000">
              <w:rPr>
                <w:i w:val="1"/>
                <w:iCs w:val="1"/>
                <w:rtl w:val="0"/>
              </w:rPr>
              <w:t xml:space="preserve">Pupils should be taught to:</w:t>
            </w:r>
            <w:r w:rsidDel="00000000" w:rsidR="00000000" w:rsidRPr="00000000">
              <w:rPr>
                <w:rtl w:val="0"/>
              </w:rPr>
            </w:r>
          </w:p>
          <w:p w:rsidR="00000000" w:rsidDel="00000000" w:rsidP="00000000" w:rsidRDefault="00000000" w:rsidRPr="00000000" w14:paraId="000000FD">
            <w:pPr>
              <w:widowControl w:val="0"/>
              <w:tabs>
                <w:tab w:val="center" w:leader="none" w:pos="4320"/>
                <w:tab w:val="right" w:leader="none" w:pos="8640"/>
              </w:tabs>
              <w:rPr/>
            </w:pPr>
            <w:r w:rsidDel="00000000" w:rsidR="00000000" w:rsidRPr="00000000">
              <w:rPr>
                <w:rFonts w:ascii="Noto Sans Symbols" w:cs="Noto Sans Symbols" w:eastAsia="Noto Sans Symbols" w:hAnsi="Noto Sans Symbols"/>
                <w:rtl w:val="0"/>
              </w:rPr>
              <w:t xml:space="preserve">▪ </w:t>
            </w:r>
            <w:r w:rsidDel="00000000" w:rsidR="00000000" w:rsidRPr="00000000">
              <w:rPr>
                <w:rtl w:val="0"/>
              </w:rPr>
              <w:t xml:space="preserve">notice that animals, including humans, have offspring which grow into adults </w:t>
            </w:r>
          </w:p>
          <w:p w:rsidR="00000000" w:rsidDel="00000000" w:rsidP="00000000" w:rsidRDefault="00000000" w:rsidRPr="00000000" w14:paraId="000000FE">
            <w:pPr>
              <w:widowControl w:val="0"/>
              <w:tabs>
                <w:tab w:val="center" w:leader="none" w:pos="4320"/>
                <w:tab w:val="right" w:leader="none" w:pos="8640"/>
              </w:tabs>
              <w:rPr/>
            </w:pPr>
            <w:r w:rsidDel="00000000" w:rsidR="00000000" w:rsidRPr="00000000">
              <w:rPr>
                <w:rFonts w:ascii="Noto Sans Symbols" w:cs="Noto Sans Symbols" w:eastAsia="Noto Sans Symbols" w:hAnsi="Noto Sans Symbols"/>
                <w:rtl w:val="0"/>
              </w:rPr>
              <w:t xml:space="preserve">▪ </w:t>
            </w:r>
            <w:r w:rsidDel="00000000" w:rsidR="00000000" w:rsidRPr="00000000">
              <w:rPr>
                <w:rtl w:val="0"/>
              </w:rPr>
              <w:t xml:space="preserve">describe the importance for humans of…..hygiene. </w:t>
            </w:r>
          </w:p>
        </w:tc>
      </w:tr>
    </w:tbl>
    <w:p w:rsidR="00000000" w:rsidDel="00000000" w:rsidP="00000000" w:rsidRDefault="00000000" w:rsidRPr="00000000" w14:paraId="000000FF">
      <w:pPr>
        <w:widowControl w:val="0"/>
        <w:tabs>
          <w:tab w:val="center" w:leader="none" w:pos="4320"/>
          <w:tab w:val="right" w:leader="none" w:pos="8640"/>
        </w:tabs>
        <w:rPr/>
      </w:pPr>
      <w:r w:rsidDel="00000000" w:rsidR="00000000" w:rsidRPr="00000000">
        <w:rPr>
          <w:rtl w:val="0"/>
        </w:rPr>
      </w:r>
    </w:p>
    <w:tbl>
      <w:tblPr>
        <w:tblStyle w:val="Table4"/>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rHeight w:val="562" w:hRule="atLeast"/>
          <w:tblHeader w:val="0"/>
        </w:trPr>
        <w:tc>
          <w:tcPr>
            <w:tcBorders>
              <w:top w:color="666666" w:space="0" w:sz="4" w:val="single"/>
              <w:left w:color="666666" w:space="0" w:sz="4" w:val="single"/>
              <w:bottom w:color="666666" w:space="0" w:sz="4" w:val="single"/>
              <w:right w:color="666666" w:space="0" w:sz="4" w:val="single"/>
            </w:tcBorders>
          </w:tcPr>
          <w:p w:rsidR="00000000" w:rsidDel="00000000" w:rsidP="00000000" w:rsidRDefault="00000000" w:rsidRPr="00000000" w14:paraId="00000100">
            <w:pPr>
              <w:widowControl w:val="0"/>
              <w:tabs>
                <w:tab w:val="center" w:leader="none" w:pos="4320"/>
                <w:tab w:val="right" w:leader="none" w:pos="8640"/>
              </w:tabs>
              <w:rPr/>
            </w:pPr>
            <w:r w:rsidDel="00000000" w:rsidR="00000000" w:rsidRPr="00000000">
              <w:rPr>
                <w:b w:val="1"/>
                <w:bCs w:val="1"/>
                <w:rtl w:val="0"/>
              </w:rPr>
              <w:t xml:space="preserve">Year 5</w:t>
            </w:r>
            <w:r w:rsidDel="00000000" w:rsidR="00000000" w:rsidRPr="00000000">
              <w:rPr>
                <w:rtl w:val="0"/>
              </w:rPr>
            </w:r>
          </w:p>
          <w:p w:rsidR="00000000" w:rsidDel="00000000" w:rsidP="00000000" w:rsidRDefault="00000000" w:rsidRPr="00000000" w14:paraId="00000101">
            <w:pPr>
              <w:widowControl w:val="0"/>
              <w:tabs>
                <w:tab w:val="center" w:leader="none" w:pos="4320"/>
                <w:tab w:val="right" w:leader="none" w:pos="8640"/>
              </w:tabs>
              <w:rPr/>
            </w:pPr>
            <w:r w:rsidDel="00000000" w:rsidR="00000000" w:rsidRPr="00000000">
              <w:rPr>
                <w:i w:val="1"/>
                <w:iCs w:val="1"/>
                <w:rtl w:val="0"/>
              </w:rPr>
              <w:t xml:space="preserve">Pupils should be taught to:</w:t>
            </w:r>
            <w:r w:rsidDel="00000000" w:rsidR="00000000" w:rsidRPr="00000000">
              <w:rPr>
                <w:rtl w:val="0"/>
              </w:rPr>
              <w:br w:type="textWrapping"/>
            </w:r>
            <w:r w:rsidDel="00000000" w:rsidR="00000000" w:rsidRPr="00000000">
              <w:rPr>
                <w:rFonts w:ascii="Noto Sans Symbols" w:cs="Noto Sans Symbols" w:eastAsia="Noto Sans Symbols" w:hAnsi="Noto Sans Symbols"/>
                <w:rtl w:val="0"/>
              </w:rPr>
              <w:t xml:space="preserve">▪ </w:t>
            </w:r>
            <w:r w:rsidDel="00000000" w:rsidR="00000000" w:rsidRPr="00000000">
              <w:rPr>
                <w:rtl w:val="0"/>
              </w:rPr>
              <w:t xml:space="preserve">describe the changes as humans develop to old age. </w:t>
            </w:r>
          </w:p>
        </w:tc>
      </w:tr>
    </w:tbl>
    <w:p w:rsidR="00000000" w:rsidDel="00000000" w:rsidP="00000000" w:rsidRDefault="00000000" w:rsidRPr="00000000" w14:paraId="00000102">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03">
      <w:pPr>
        <w:widowControl w:val="0"/>
        <w:tabs>
          <w:tab w:val="center" w:leader="none" w:pos="4320"/>
          <w:tab w:val="right" w:leader="none" w:pos="8640"/>
        </w:tabs>
        <w:ind w:left="0" w:firstLine="0"/>
        <w:rPr/>
      </w:pPr>
      <w:r w:rsidDel="00000000" w:rsidR="00000000" w:rsidRPr="00000000">
        <w:rPr>
          <w:rtl w:val="0"/>
        </w:rPr>
        <w:t xml:space="preserve">Below is a list of topics covered by our RSHE programme in line with government guidance:</w:t>
      </w:r>
    </w:p>
    <w:p w:rsidR="00000000" w:rsidDel="00000000" w:rsidP="00000000" w:rsidRDefault="00000000" w:rsidRPr="00000000" w14:paraId="00000104">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05">
      <w:pPr>
        <w:widowControl w:val="0"/>
        <w:numPr>
          <w:ilvl w:val="0"/>
          <w:numId w:val="30"/>
        </w:numPr>
        <w:tabs>
          <w:tab w:val="center" w:leader="none" w:pos="4320"/>
          <w:tab w:val="right" w:leader="none" w:pos="8640"/>
        </w:tabs>
        <w:ind w:left="720" w:hanging="360"/>
        <w:rPr/>
      </w:pPr>
      <w:r w:rsidDel="00000000" w:rsidR="00000000" w:rsidRPr="00000000">
        <w:rPr>
          <w:rtl w:val="0"/>
        </w:rPr>
        <w:t xml:space="preserve">Families and people who care for me</w:t>
      </w:r>
    </w:p>
    <w:p w:rsidR="00000000" w:rsidDel="00000000" w:rsidP="00000000" w:rsidRDefault="00000000" w:rsidRPr="00000000" w14:paraId="00000106">
      <w:pPr>
        <w:widowControl w:val="0"/>
        <w:numPr>
          <w:ilvl w:val="0"/>
          <w:numId w:val="30"/>
        </w:numPr>
        <w:tabs>
          <w:tab w:val="center" w:leader="none" w:pos="4320"/>
          <w:tab w:val="right" w:leader="none" w:pos="8640"/>
        </w:tabs>
        <w:ind w:left="720" w:hanging="360"/>
        <w:rPr/>
      </w:pPr>
      <w:r w:rsidDel="00000000" w:rsidR="00000000" w:rsidRPr="00000000">
        <w:rPr>
          <w:rtl w:val="0"/>
        </w:rPr>
        <w:t xml:space="preserve">Caring friendships</w:t>
      </w:r>
    </w:p>
    <w:p w:rsidR="00000000" w:rsidDel="00000000" w:rsidP="00000000" w:rsidRDefault="00000000" w:rsidRPr="00000000" w14:paraId="00000107">
      <w:pPr>
        <w:widowControl w:val="0"/>
        <w:numPr>
          <w:ilvl w:val="0"/>
          <w:numId w:val="30"/>
        </w:numPr>
        <w:tabs>
          <w:tab w:val="center" w:leader="none" w:pos="4320"/>
          <w:tab w:val="right" w:leader="none" w:pos="8640"/>
        </w:tabs>
        <w:ind w:left="720" w:hanging="360"/>
        <w:rPr/>
      </w:pPr>
      <w:r w:rsidDel="00000000" w:rsidR="00000000" w:rsidRPr="00000000">
        <w:rPr>
          <w:rtl w:val="0"/>
        </w:rPr>
        <w:t xml:space="preserve">Respectful, kind relationships</w:t>
      </w:r>
    </w:p>
    <w:p w:rsidR="00000000" w:rsidDel="00000000" w:rsidP="00000000" w:rsidRDefault="00000000" w:rsidRPr="00000000" w14:paraId="00000108">
      <w:pPr>
        <w:widowControl w:val="0"/>
        <w:numPr>
          <w:ilvl w:val="0"/>
          <w:numId w:val="30"/>
        </w:numPr>
        <w:tabs>
          <w:tab w:val="center" w:leader="none" w:pos="4320"/>
          <w:tab w:val="right" w:leader="none" w:pos="8640"/>
        </w:tabs>
        <w:ind w:left="720" w:hanging="360"/>
        <w:rPr/>
      </w:pPr>
      <w:r w:rsidDel="00000000" w:rsidR="00000000" w:rsidRPr="00000000">
        <w:rPr>
          <w:rtl w:val="0"/>
        </w:rPr>
        <w:t xml:space="preserve">Online safety and awareness</w:t>
      </w:r>
    </w:p>
    <w:p w:rsidR="00000000" w:rsidDel="00000000" w:rsidP="00000000" w:rsidRDefault="00000000" w:rsidRPr="00000000" w14:paraId="00000109">
      <w:pPr>
        <w:widowControl w:val="0"/>
        <w:numPr>
          <w:ilvl w:val="0"/>
          <w:numId w:val="30"/>
        </w:numPr>
        <w:tabs>
          <w:tab w:val="center" w:leader="none" w:pos="4320"/>
          <w:tab w:val="right" w:leader="none" w:pos="8640"/>
        </w:tabs>
        <w:ind w:left="720" w:hanging="360"/>
        <w:rPr/>
      </w:pPr>
      <w:r w:rsidDel="00000000" w:rsidR="00000000" w:rsidRPr="00000000">
        <w:rPr>
          <w:rtl w:val="0"/>
        </w:rPr>
        <w:t xml:space="preserve">Being safe</w:t>
      </w:r>
    </w:p>
    <w:p w:rsidR="00000000" w:rsidDel="00000000" w:rsidP="00000000" w:rsidRDefault="00000000" w:rsidRPr="00000000" w14:paraId="0000010A">
      <w:pPr>
        <w:widowControl w:val="0"/>
        <w:numPr>
          <w:ilvl w:val="0"/>
          <w:numId w:val="30"/>
        </w:numPr>
        <w:tabs>
          <w:tab w:val="center" w:leader="none" w:pos="4320"/>
          <w:tab w:val="right" w:leader="none" w:pos="8640"/>
        </w:tabs>
        <w:ind w:left="720" w:hanging="360"/>
        <w:rPr/>
      </w:pPr>
      <w:r w:rsidDel="00000000" w:rsidR="00000000" w:rsidRPr="00000000">
        <w:rPr>
          <w:rtl w:val="0"/>
        </w:rPr>
        <w:t xml:space="preserve">General wellbeing</w:t>
      </w:r>
    </w:p>
    <w:p w:rsidR="00000000" w:rsidDel="00000000" w:rsidP="00000000" w:rsidRDefault="00000000" w:rsidRPr="00000000" w14:paraId="0000010B">
      <w:pPr>
        <w:widowControl w:val="0"/>
        <w:numPr>
          <w:ilvl w:val="0"/>
          <w:numId w:val="30"/>
        </w:numPr>
        <w:tabs>
          <w:tab w:val="center" w:leader="none" w:pos="4320"/>
          <w:tab w:val="right" w:leader="none" w:pos="8640"/>
        </w:tabs>
        <w:ind w:left="720" w:hanging="360"/>
        <w:rPr/>
      </w:pPr>
      <w:r w:rsidDel="00000000" w:rsidR="00000000" w:rsidRPr="00000000">
        <w:rPr>
          <w:rtl w:val="0"/>
        </w:rPr>
        <w:t xml:space="preserve">Wellbeing online</w:t>
      </w:r>
    </w:p>
    <w:p w:rsidR="00000000" w:rsidDel="00000000" w:rsidP="00000000" w:rsidRDefault="00000000" w:rsidRPr="00000000" w14:paraId="0000010C">
      <w:pPr>
        <w:widowControl w:val="0"/>
        <w:numPr>
          <w:ilvl w:val="0"/>
          <w:numId w:val="30"/>
        </w:numPr>
        <w:tabs>
          <w:tab w:val="center" w:leader="none" w:pos="4320"/>
          <w:tab w:val="right" w:leader="none" w:pos="8640"/>
        </w:tabs>
        <w:ind w:left="720" w:hanging="360"/>
        <w:rPr/>
      </w:pPr>
      <w:r w:rsidDel="00000000" w:rsidR="00000000" w:rsidRPr="00000000">
        <w:rPr>
          <w:rtl w:val="0"/>
        </w:rPr>
        <w:t xml:space="preserve">Physical Health and fitness</w:t>
      </w:r>
    </w:p>
    <w:p w:rsidR="00000000" w:rsidDel="00000000" w:rsidP="00000000" w:rsidRDefault="00000000" w:rsidRPr="00000000" w14:paraId="0000010D">
      <w:pPr>
        <w:widowControl w:val="0"/>
        <w:numPr>
          <w:ilvl w:val="0"/>
          <w:numId w:val="30"/>
        </w:numPr>
        <w:tabs>
          <w:tab w:val="center" w:leader="none" w:pos="4320"/>
          <w:tab w:val="right" w:leader="none" w:pos="8640"/>
        </w:tabs>
        <w:ind w:left="720" w:hanging="360"/>
        <w:rPr/>
      </w:pPr>
      <w:r w:rsidDel="00000000" w:rsidR="00000000" w:rsidRPr="00000000">
        <w:rPr>
          <w:rtl w:val="0"/>
        </w:rPr>
        <w:t xml:space="preserve">Healthy eating</w:t>
      </w:r>
    </w:p>
    <w:p w:rsidR="00000000" w:rsidDel="00000000" w:rsidP="00000000" w:rsidRDefault="00000000" w:rsidRPr="00000000" w14:paraId="0000010E">
      <w:pPr>
        <w:widowControl w:val="0"/>
        <w:numPr>
          <w:ilvl w:val="0"/>
          <w:numId w:val="30"/>
        </w:numPr>
        <w:tabs>
          <w:tab w:val="center" w:leader="none" w:pos="4320"/>
          <w:tab w:val="right" w:leader="none" w:pos="8640"/>
        </w:tabs>
        <w:ind w:left="720" w:hanging="360"/>
        <w:rPr/>
      </w:pPr>
      <w:r w:rsidDel="00000000" w:rsidR="00000000" w:rsidRPr="00000000">
        <w:rPr>
          <w:rtl w:val="0"/>
        </w:rPr>
        <w:t xml:space="preserve">Drugs, alcohol, tobacco and vaping</w:t>
      </w:r>
    </w:p>
    <w:p w:rsidR="00000000" w:rsidDel="00000000" w:rsidP="00000000" w:rsidRDefault="00000000" w:rsidRPr="00000000" w14:paraId="0000010F">
      <w:pPr>
        <w:widowControl w:val="0"/>
        <w:numPr>
          <w:ilvl w:val="0"/>
          <w:numId w:val="30"/>
        </w:numPr>
        <w:tabs>
          <w:tab w:val="center" w:leader="none" w:pos="4320"/>
          <w:tab w:val="right" w:leader="none" w:pos="8640"/>
        </w:tabs>
        <w:ind w:left="720" w:hanging="360"/>
        <w:rPr/>
      </w:pPr>
      <w:r w:rsidDel="00000000" w:rsidR="00000000" w:rsidRPr="00000000">
        <w:rPr>
          <w:rtl w:val="0"/>
        </w:rPr>
        <w:t xml:space="preserve">Health protection and prevention</w:t>
      </w:r>
    </w:p>
    <w:p w:rsidR="00000000" w:rsidDel="00000000" w:rsidP="00000000" w:rsidRDefault="00000000" w:rsidRPr="00000000" w14:paraId="00000110">
      <w:pPr>
        <w:widowControl w:val="0"/>
        <w:numPr>
          <w:ilvl w:val="0"/>
          <w:numId w:val="30"/>
        </w:numPr>
        <w:tabs>
          <w:tab w:val="center" w:leader="none" w:pos="4320"/>
          <w:tab w:val="right" w:leader="none" w:pos="8640"/>
        </w:tabs>
        <w:ind w:left="720" w:hanging="360"/>
        <w:rPr/>
      </w:pPr>
      <w:r w:rsidDel="00000000" w:rsidR="00000000" w:rsidRPr="00000000">
        <w:rPr>
          <w:rtl w:val="0"/>
        </w:rPr>
        <w:t xml:space="preserve">Personal safety</w:t>
      </w:r>
    </w:p>
    <w:p w:rsidR="00000000" w:rsidDel="00000000" w:rsidP="00000000" w:rsidRDefault="00000000" w:rsidRPr="00000000" w14:paraId="00000111">
      <w:pPr>
        <w:widowControl w:val="0"/>
        <w:numPr>
          <w:ilvl w:val="0"/>
          <w:numId w:val="30"/>
        </w:numPr>
        <w:tabs>
          <w:tab w:val="center" w:leader="none" w:pos="4320"/>
          <w:tab w:val="right" w:leader="none" w:pos="8640"/>
        </w:tabs>
        <w:ind w:left="720" w:hanging="360"/>
        <w:rPr/>
      </w:pPr>
      <w:r w:rsidDel="00000000" w:rsidR="00000000" w:rsidRPr="00000000">
        <w:rPr>
          <w:rtl w:val="0"/>
        </w:rPr>
        <w:t xml:space="preserve">Basic First Aid</w:t>
      </w:r>
    </w:p>
    <w:p w:rsidR="00000000" w:rsidDel="00000000" w:rsidP="00000000" w:rsidRDefault="00000000" w:rsidRPr="00000000" w14:paraId="00000112">
      <w:pPr>
        <w:widowControl w:val="0"/>
        <w:numPr>
          <w:ilvl w:val="0"/>
          <w:numId w:val="30"/>
        </w:numPr>
        <w:tabs>
          <w:tab w:val="center" w:leader="none" w:pos="4320"/>
          <w:tab w:val="right" w:leader="none" w:pos="8640"/>
        </w:tabs>
        <w:ind w:left="720" w:hanging="360"/>
        <w:rPr/>
      </w:pPr>
      <w:r w:rsidDel="00000000" w:rsidR="00000000" w:rsidRPr="00000000">
        <w:rPr>
          <w:rtl w:val="0"/>
        </w:rPr>
        <w:t xml:space="preserve">Developing bodies</w:t>
      </w:r>
    </w:p>
    <w:p w:rsidR="00000000" w:rsidDel="00000000" w:rsidP="00000000" w:rsidRDefault="00000000" w:rsidRPr="00000000" w14:paraId="00000113">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14">
      <w:pPr>
        <w:widowControl w:val="0"/>
        <w:numPr>
          <w:ilvl w:val="0"/>
          <w:numId w:val="21"/>
        </w:numPr>
        <w:tabs>
          <w:tab w:val="center" w:leader="none" w:pos="4320"/>
          <w:tab w:val="right" w:leader="none" w:pos="8640"/>
        </w:tabs>
        <w:ind w:left="720" w:hanging="360"/>
        <w:rPr>
          <w:u w:val="none"/>
        </w:rPr>
      </w:pPr>
      <w:r w:rsidDel="00000000" w:rsidR="00000000" w:rsidRPr="00000000">
        <w:rPr>
          <w:rtl w:val="0"/>
        </w:rPr>
        <w:t xml:space="preserve">As part of RSHE, pupils will be taught scientific names for genitals in an age-appropriate and sensitive way.  The words we use are: vulva, vagina, penis, testicles, breasts, nipples, anus, etc.</w:t>
      </w:r>
      <w:r w:rsidDel="00000000" w:rsidR="00000000" w:rsidRPr="00000000">
        <w:rPr>
          <w:i w:val="1"/>
          <w:iCs w:val="1"/>
          <w:rtl w:val="0"/>
        </w:rPr>
        <w:t xml:space="preserve"> You can see when these terms are introduced in our scheme here  </w:t>
      </w:r>
      <w:hyperlink r:id="rId11">
        <w:r w:rsidDel="00000000" w:rsidR="00000000" w:rsidRPr="00000000">
          <w:rPr>
            <w:i w:val="1"/>
            <w:iCs w:val="1"/>
            <w:color w:val="1155cc"/>
            <w:u w:val="single"/>
            <w:rtl w:val="0"/>
          </w:rPr>
          <w:t xml:space="preserve">https://www.valleyprimaryschool.co.uk/attachments/download.asp?file=997&amp;type=pdf</w:t>
        </w:r>
      </w:hyperlink>
      <w:r w:rsidDel="00000000" w:rsidR="00000000" w:rsidRPr="00000000">
        <w:rPr>
          <w:rtl w:val="0"/>
        </w:rPr>
      </w:r>
    </w:p>
    <w:p w:rsidR="00000000" w:rsidDel="00000000" w:rsidP="00000000" w:rsidRDefault="00000000" w:rsidRPr="00000000" w14:paraId="00000115">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16">
      <w:pPr>
        <w:widowControl w:val="0"/>
        <w:numPr>
          <w:ilvl w:val="0"/>
          <w:numId w:val="21"/>
        </w:numPr>
        <w:tabs>
          <w:tab w:val="center" w:leader="none" w:pos="4320"/>
          <w:tab w:val="right" w:leader="none" w:pos="8640"/>
        </w:tabs>
        <w:ind w:left="720" w:hanging="360"/>
        <w:rPr/>
      </w:pPr>
      <w:r w:rsidDel="00000000" w:rsidR="00000000" w:rsidRPr="00000000">
        <w:rPr>
          <w:rtl w:val="0"/>
        </w:rPr>
        <w:t xml:space="preserve">We deliver our RSHE curriculum through assemblies and a weekly PSHE lesson.</w:t>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720" w:right="0" w:firstLine="0"/>
        <w:jc w:val="left"/>
        <w:rPr>
          <w:rFonts w:ascii="Arial" w:cs="Arial" w:eastAsia="Arial" w:hAnsi="Arial"/>
          <w:b w:val="0"/>
          <w:bCs w:val="0"/>
          <w:i w:val="1"/>
          <w:iCs w:val="1"/>
          <w:smallCaps w:val="0"/>
          <w:strike w:val="0"/>
          <w:color w:val="666666"/>
          <w:sz w:val="22"/>
          <w:szCs w:val="22"/>
          <w:highlight w:val="yellow"/>
          <w:u w:val="none"/>
          <w:vertAlign w:val="baseline"/>
        </w:rPr>
      </w:pPr>
      <w:r w:rsidDel="00000000" w:rsidR="00000000" w:rsidRPr="00000000">
        <w:rPr>
          <w:rtl w:val="0"/>
        </w:rPr>
      </w:r>
    </w:p>
    <w:p w:rsidR="00000000" w:rsidDel="00000000" w:rsidP="00000000" w:rsidRDefault="00000000" w:rsidRPr="00000000" w14:paraId="00000118">
      <w:pPr>
        <w:widowControl w:val="0"/>
        <w:tabs>
          <w:tab w:val="center" w:leader="none" w:pos="4320"/>
          <w:tab w:val="right" w:leader="none" w:pos="8640"/>
        </w:tabs>
        <w:ind w:left="720" w:firstLine="0"/>
        <w:rPr>
          <w:i w:val="1"/>
          <w:iCs w:val="1"/>
          <w:highlight w:val="yellow"/>
        </w:rPr>
      </w:pPr>
      <w:r w:rsidDel="00000000" w:rsidR="00000000" w:rsidRPr="00000000">
        <w:rPr>
          <w:rtl w:val="0"/>
        </w:rPr>
      </w:r>
    </w:p>
    <w:p w:rsidR="00000000" w:rsidDel="00000000" w:rsidP="00000000" w:rsidRDefault="00000000" w:rsidRPr="00000000" w14:paraId="00000119">
      <w:pPr>
        <w:widowControl w:val="0"/>
        <w:numPr>
          <w:ilvl w:val="0"/>
          <w:numId w:val="21"/>
        </w:numPr>
        <w:tabs>
          <w:tab w:val="center" w:leader="none" w:pos="4320"/>
          <w:tab w:val="right" w:leader="none" w:pos="8640"/>
        </w:tabs>
        <w:ind w:left="720" w:hanging="360"/>
        <w:rPr/>
      </w:pPr>
      <w:r w:rsidDel="00000000" w:rsidR="00000000" w:rsidRPr="00000000">
        <w:rPr>
          <w:rtl w:val="0"/>
        </w:rPr>
        <w:t xml:space="preserve">The curriculum will be evaluated and reviewed by pupils and teachers on a regular basis (by way of pupil voice, staff voice and monitoring of class floor books)</w:t>
      </w:r>
    </w:p>
    <w:p w:rsidR="00000000" w:rsidDel="00000000" w:rsidP="00000000" w:rsidRDefault="00000000" w:rsidRPr="00000000" w14:paraId="0000011A">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1B">
      <w:pPr>
        <w:widowControl w:val="0"/>
        <w:numPr>
          <w:ilvl w:val="0"/>
          <w:numId w:val="21"/>
        </w:numPr>
        <w:tabs>
          <w:tab w:val="center" w:leader="none" w:pos="4320"/>
          <w:tab w:val="right" w:leader="none" w:pos="8640"/>
        </w:tabs>
        <w:ind w:left="720" w:hanging="360"/>
        <w:rPr/>
      </w:pPr>
      <w:r w:rsidDel="00000000" w:rsidR="00000000" w:rsidRPr="00000000">
        <w:rPr>
          <w:rtl w:val="0"/>
        </w:rPr>
        <w:t xml:space="preserve">We keep the curriculum continuously under review to ensure it is relevant and responsive to children’s needs.  </w:t>
      </w:r>
      <w:r w:rsidDel="00000000" w:rsidR="00000000" w:rsidRPr="00000000">
        <w:rPr>
          <w:rtl w:val="0"/>
        </w:rPr>
        <w:t xml:space="preserve">The RSHE lead, SLT and teachers may add content to the programme to address current safeguarding issues and trends in order to keep children safe.  Where this is the case, parents will be informed in advance and be able to request access to the resources to be used.</w:t>
      </w:r>
    </w:p>
    <w:p w:rsidR="00000000" w:rsidDel="00000000" w:rsidP="00000000" w:rsidRDefault="00000000" w:rsidRPr="00000000" w14:paraId="0000011C">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11D">
      <w:pPr>
        <w:pStyle w:val="Heading1"/>
        <w:numPr>
          <w:ilvl w:val="0"/>
          <w:numId w:val="8"/>
        </w:numPr>
        <w:tabs>
          <w:tab w:val="center" w:leader="none" w:pos="4320"/>
          <w:tab w:val="right" w:leader="none" w:pos="8640"/>
        </w:tabs>
        <w:spacing w:before="0" w:lineRule="auto"/>
        <w:ind w:left="720" w:hanging="360"/>
        <w:rPr/>
      </w:pPr>
      <w:bookmarkStart w:colFirst="0" w:colLast="0" w:name="_heading=h.skfkz3dafn9p" w:id="20"/>
      <w:bookmarkEnd w:id="20"/>
      <w:r w:rsidDel="00000000" w:rsidR="00000000" w:rsidRPr="00000000">
        <w:rPr>
          <w:rtl w:val="0"/>
        </w:rPr>
        <w:t xml:space="preserve">Resources </w:t>
      </w:r>
    </w:p>
    <w:p w:rsidR="00000000" w:rsidDel="00000000" w:rsidP="00000000" w:rsidRDefault="00000000" w:rsidRPr="00000000" w14:paraId="0000011E">
      <w:pPr>
        <w:widowControl w:val="0"/>
        <w:tabs>
          <w:tab w:val="center" w:leader="none" w:pos="4320"/>
          <w:tab w:val="right" w:leader="none" w:pos="8640"/>
        </w:tabs>
        <w:spacing w:line="240" w:lineRule="auto"/>
        <w:rPr>
          <w:color w:val="000000"/>
          <w:sz w:val="8"/>
          <w:szCs w:val="8"/>
          <w:u w:val="single"/>
        </w:rPr>
      </w:pPr>
      <w:r w:rsidDel="00000000" w:rsidR="00000000" w:rsidRPr="00000000">
        <w:rPr>
          <w:rtl w:val="0"/>
        </w:rPr>
      </w:r>
    </w:p>
    <w:p w:rsidR="00000000" w:rsidDel="00000000" w:rsidP="00000000" w:rsidRDefault="00000000" w:rsidRPr="00000000" w14:paraId="0000011F">
      <w:pPr>
        <w:widowControl w:val="0"/>
        <w:numPr>
          <w:ilvl w:val="0"/>
          <w:numId w:val="34"/>
        </w:numPr>
        <w:tabs>
          <w:tab w:val="center" w:leader="none" w:pos="4320"/>
          <w:tab w:val="right" w:leader="none" w:pos="8640"/>
        </w:tabs>
        <w:ind w:left="720" w:hanging="360"/>
        <w:rPr>
          <w:u w:val="none"/>
        </w:rPr>
      </w:pPr>
      <w:r w:rsidDel="00000000" w:rsidR="00000000" w:rsidRPr="00000000">
        <w:rPr>
          <w:rtl w:val="0"/>
        </w:rPr>
        <w:t xml:space="preserve">As with any other subject, the breadth of the RSHE curriculum means that we use a wide variety of age-appropriate activities, books and resources.  Teachers select resources that support the learning outcomes for the year group they are teaching. </w:t>
      </w:r>
      <w:r w:rsidDel="00000000" w:rsidR="00000000" w:rsidRPr="00000000">
        <w:rPr>
          <w:i w:val="1"/>
          <w:iCs w:val="1"/>
          <w:rtl w:val="0"/>
        </w:rPr>
        <w:t xml:space="preserve">You can view a selection of resources by contacting your child’s class teacher via the class email address. </w:t>
      </w:r>
      <w:r w:rsidDel="00000000" w:rsidR="00000000" w:rsidRPr="00000000">
        <w:rPr>
          <w:rtl w:val="0"/>
        </w:rPr>
        <w:t xml:space="preserve">  </w:t>
      </w:r>
      <w:r w:rsidDel="00000000" w:rsidR="00000000" w:rsidRPr="00000000">
        <w:rPr>
          <w:rtl w:val="0"/>
        </w:rPr>
        <w:t xml:space="preserve">We hold a parents’ meeting each year where you can familiarise yourself with the resources to be used.  If you would like to see these at other times of the year, please speak with your child’s teacher.  </w:t>
      </w:r>
      <w:r w:rsidDel="00000000" w:rsidR="00000000" w:rsidRPr="00000000">
        <w:rPr>
          <w:rtl w:val="0"/>
        </w:rPr>
        <w:t xml:space="preserve">We will inform parents of what will be taught in each term through our curriculum newsletter</w:t>
      </w:r>
      <w:r w:rsidDel="00000000" w:rsidR="00000000" w:rsidRPr="00000000">
        <w:rPr>
          <w:rtl w:val="0"/>
        </w:rPr>
      </w:r>
    </w:p>
    <w:p w:rsidR="00000000" w:rsidDel="00000000" w:rsidP="00000000" w:rsidRDefault="00000000" w:rsidRPr="00000000" w14:paraId="00000120">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21">
      <w:pPr>
        <w:widowControl w:val="0"/>
        <w:numPr>
          <w:ilvl w:val="0"/>
          <w:numId w:val="34"/>
        </w:numPr>
        <w:tabs>
          <w:tab w:val="center" w:leader="none" w:pos="4320"/>
          <w:tab w:val="right" w:leader="none" w:pos="8640"/>
        </w:tabs>
        <w:ind w:left="720" w:hanging="360"/>
        <w:rPr>
          <w:u w:val="none"/>
        </w:rPr>
      </w:pPr>
      <w:r w:rsidDel="00000000" w:rsidR="00000000" w:rsidRPr="00000000">
        <w:rPr>
          <w:rtl w:val="0"/>
        </w:rPr>
        <w:t xml:space="preserve">We encourage engagement from parents in our RSHE programme.  If you would like to discuss any of the resources in more detail, please contact Mrs Large or Mrs Wood via parentliaison@valley.org.uk</w:t>
      </w:r>
    </w:p>
    <w:p w:rsidR="00000000" w:rsidDel="00000000" w:rsidP="00000000" w:rsidRDefault="00000000" w:rsidRPr="00000000" w14:paraId="00000122">
      <w:pPr>
        <w:widowControl w:val="0"/>
        <w:tabs>
          <w:tab w:val="center" w:leader="none" w:pos="4320"/>
          <w:tab w:val="right" w:leader="none" w:pos="8640"/>
        </w:tabs>
        <w:ind w:left="720" w:firstLine="0"/>
        <w:rPr>
          <w:i w:val="1"/>
          <w:iCs w:val="1"/>
          <w:highlight w:val="yellow"/>
        </w:rPr>
      </w:pPr>
      <w:r w:rsidDel="00000000" w:rsidR="00000000" w:rsidRPr="00000000">
        <w:rPr>
          <w:rtl w:val="0"/>
        </w:rPr>
      </w:r>
    </w:p>
    <w:p w:rsidR="00000000" w:rsidDel="00000000" w:rsidP="00000000" w:rsidRDefault="00000000" w:rsidRPr="00000000" w14:paraId="00000123">
      <w:pPr>
        <w:pStyle w:val="Heading1"/>
        <w:numPr>
          <w:ilvl w:val="0"/>
          <w:numId w:val="8"/>
        </w:numPr>
        <w:tabs>
          <w:tab w:val="center" w:leader="none" w:pos="4320"/>
          <w:tab w:val="right" w:leader="none" w:pos="8640"/>
        </w:tabs>
        <w:spacing w:before="0" w:lineRule="auto"/>
        <w:ind w:left="720" w:hanging="360"/>
        <w:rPr/>
      </w:pPr>
      <w:bookmarkStart w:colFirst="0" w:colLast="0" w:name="_heading=h.gv0uegcq3wl0" w:id="21"/>
      <w:bookmarkEnd w:id="21"/>
      <w:r w:rsidDel="00000000" w:rsidR="00000000" w:rsidRPr="00000000">
        <w:rPr>
          <w:rtl w:val="0"/>
        </w:rPr>
        <w:t xml:space="preserve">Sex Education </w:t>
      </w:r>
    </w:p>
    <w:p w:rsidR="00000000" w:rsidDel="00000000" w:rsidP="00000000" w:rsidRDefault="00000000" w:rsidRPr="00000000" w14:paraId="00000124">
      <w:pPr>
        <w:widowControl w:val="0"/>
        <w:numPr>
          <w:ilvl w:val="0"/>
          <w:numId w:val="26"/>
        </w:numPr>
        <w:tabs>
          <w:tab w:val="center" w:leader="none" w:pos="4320"/>
          <w:tab w:val="right" w:leader="none" w:pos="8640"/>
        </w:tabs>
        <w:ind w:left="720" w:hanging="360"/>
        <w:rPr/>
      </w:pPr>
      <w:r w:rsidDel="00000000" w:rsidR="00000000" w:rsidRPr="00000000">
        <w:rPr>
          <w:rtl w:val="0"/>
        </w:rPr>
        <w:t xml:space="preserve">In addition to Relationships and Health Education we also cover sex education in </w:t>
      </w:r>
      <w:r w:rsidDel="00000000" w:rsidR="00000000" w:rsidRPr="00000000">
        <w:rPr>
          <w:rtl w:val="0"/>
        </w:rPr>
        <w:t xml:space="preserve">years 5 and 6</w:t>
      </w:r>
      <w:r w:rsidDel="00000000" w:rsidR="00000000" w:rsidRPr="00000000">
        <w:rPr>
          <w:i w:val="1"/>
          <w:iCs w:val="1"/>
          <w:rtl w:val="0"/>
        </w:rPr>
        <w:t xml:space="preserve">.  </w:t>
      </w:r>
      <w:r w:rsidDel="00000000" w:rsidR="00000000" w:rsidRPr="00000000">
        <w:rPr>
          <w:rtl w:val="0"/>
        </w:rPr>
        <w:t xml:space="preserve">The content of sex education includes learning about reproduction, pregnancy and birth as well as safer relationships.  It is taught in an age and stage appropriate manner.  Parents are able to withdraw their child from this learning if they choose to, see ‘Parents’ section 15 below.</w:t>
      </w:r>
    </w:p>
    <w:p w:rsidR="00000000" w:rsidDel="00000000" w:rsidP="00000000" w:rsidRDefault="00000000" w:rsidRPr="00000000" w14:paraId="00000125">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126">
      <w:pPr>
        <w:pStyle w:val="Heading1"/>
        <w:numPr>
          <w:ilvl w:val="0"/>
          <w:numId w:val="8"/>
        </w:numPr>
        <w:tabs>
          <w:tab w:val="center" w:leader="none" w:pos="4320"/>
          <w:tab w:val="right" w:leader="none" w:pos="8640"/>
        </w:tabs>
        <w:ind w:left="720" w:hanging="360"/>
        <w:rPr/>
      </w:pPr>
      <w:bookmarkStart w:colFirst="0" w:colLast="0" w:name="_heading=h.wk2kdbxnd0i4" w:id="22"/>
      <w:bookmarkEnd w:id="22"/>
      <w:r w:rsidDel="00000000" w:rsidR="00000000" w:rsidRPr="00000000">
        <w:rPr>
          <w:rtl w:val="0"/>
        </w:rPr>
        <w:t xml:space="preserve">Teaching and learning</w:t>
      </w:r>
    </w:p>
    <w:p w:rsidR="00000000" w:rsidDel="00000000" w:rsidP="00000000" w:rsidRDefault="00000000" w:rsidRPr="00000000" w14:paraId="00000127">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128">
      <w:pPr>
        <w:widowControl w:val="0"/>
        <w:numPr>
          <w:ilvl w:val="0"/>
          <w:numId w:val="19"/>
        </w:numPr>
        <w:tabs>
          <w:tab w:val="center" w:leader="none" w:pos="4320"/>
          <w:tab w:val="right" w:leader="none" w:pos="8640"/>
        </w:tabs>
        <w:ind w:left="720" w:hanging="360"/>
        <w:rPr/>
      </w:pPr>
      <w:r w:rsidDel="00000000" w:rsidR="00000000" w:rsidRPr="00000000">
        <w:rPr>
          <w:rtl w:val="0"/>
        </w:rPr>
        <w:t xml:space="preserve">All teachers have responsibility for planning and delivering RSHE. </w:t>
      </w:r>
      <w:r w:rsidDel="00000000" w:rsidR="00000000" w:rsidRPr="00000000">
        <w:rPr>
          <w:rtl w:val="0"/>
        </w:rPr>
        <w:t xml:space="preserve">Support staff may provide additional support, in particular for children with special educational needs. Everyone involved in the teaching of RSHE will follow this school policy.</w:t>
      </w:r>
    </w:p>
    <w:p w:rsidR="00000000" w:rsidDel="00000000" w:rsidP="00000000" w:rsidRDefault="00000000" w:rsidRPr="00000000" w14:paraId="00000129">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2A">
      <w:pPr>
        <w:widowControl w:val="0"/>
        <w:numPr>
          <w:ilvl w:val="0"/>
          <w:numId w:val="19"/>
        </w:numPr>
        <w:tabs>
          <w:tab w:val="center" w:leader="none" w:pos="4320"/>
          <w:tab w:val="right" w:leader="none" w:pos="8640"/>
        </w:tabs>
        <w:ind w:left="720" w:hanging="360"/>
        <w:rPr/>
      </w:pPr>
      <w:r w:rsidDel="00000000" w:rsidR="00000000" w:rsidRPr="00000000">
        <w:rPr>
          <w:rtl w:val="0"/>
        </w:rPr>
        <w:t xml:space="preserve">The personal beliefs and attitudes of teachers will not influence the teaching of RSHE.  A balanced and non-judgmental approach will be taken. Teachers, and all those contributing to RSHE will work to the agreed values within this policy.</w:t>
      </w:r>
    </w:p>
    <w:p w:rsidR="00000000" w:rsidDel="00000000" w:rsidP="00000000" w:rsidRDefault="00000000" w:rsidRPr="00000000" w14:paraId="0000012B">
      <w:pPr>
        <w:widowControl w:val="0"/>
        <w:tabs>
          <w:tab w:val="center" w:leader="none" w:pos="4320"/>
          <w:tab w:val="right" w:leader="none" w:pos="8640"/>
        </w:tabs>
        <w:rPr/>
      </w:pPr>
      <w:r w:rsidDel="00000000" w:rsidR="00000000" w:rsidRPr="00000000">
        <w:rPr>
          <w:rtl w:val="0"/>
        </w:rPr>
        <w:t xml:space="preserve"> </w:t>
      </w:r>
    </w:p>
    <w:p w:rsidR="00000000" w:rsidDel="00000000" w:rsidP="00000000" w:rsidRDefault="00000000" w:rsidRPr="00000000" w14:paraId="0000012C">
      <w:pPr>
        <w:widowControl w:val="0"/>
        <w:numPr>
          <w:ilvl w:val="0"/>
          <w:numId w:val="19"/>
        </w:numPr>
        <w:tabs>
          <w:tab w:val="center" w:leader="none" w:pos="4320"/>
          <w:tab w:val="right" w:leader="none" w:pos="8640"/>
        </w:tabs>
        <w:ind w:left="720" w:hanging="360"/>
        <w:rPr/>
      </w:pPr>
      <w:r w:rsidDel="00000000" w:rsidR="00000000" w:rsidRPr="00000000">
        <w:rPr>
          <w:rtl w:val="0"/>
        </w:rPr>
        <w:t xml:space="preserve">Within RSHE pupils will develop confidence in talking, listening and thinking about relationships, keeping safe, health, puberty and sex.  To achieve this, a number of teaching strategies will be used, including:</w:t>
      </w:r>
    </w:p>
    <w:p w:rsidR="00000000" w:rsidDel="00000000" w:rsidP="00000000" w:rsidRDefault="00000000" w:rsidRPr="00000000" w14:paraId="0000012D">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Establishing ground rules/group agreement with pupils</w:t>
      </w:r>
    </w:p>
    <w:p w:rsidR="00000000" w:rsidDel="00000000" w:rsidP="00000000" w:rsidRDefault="00000000" w:rsidRPr="00000000" w14:paraId="0000012E">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Using ‘distancing’ techniques (eg. Case studies)</w:t>
      </w:r>
    </w:p>
    <w:p w:rsidR="00000000" w:rsidDel="00000000" w:rsidP="00000000" w:rsidRDefault="00000000" w:rsidRPr="00000000" w14:paraId="0000012F">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The provision of a ‘question box’ during each planned session</w:t>
      </w:r>
    </w:p>
    <w:p w:rsidR="00000000" w:rsidDel="00000000" w:rsidP="00000000" w:rsidRDefault="00000000" w:rsidRPr="00000000" w14:paraId="00000130">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Dealing with children’s questions in an appropriate manner</w:t>
      </w:r>
    </w:p>
    <w:p w:rsidR="00000000" w:rsidDel="00000000" w:rsidP="00000000" w:rsidRDefault="00000000" w:rsidRPr="00000000" w14:paraId="00000131">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Using participative teaching methods, with opportunities for discussion </w:t>
      </w:r>
    </w:p>
    <w:p w:rsidR="00000000" w:rsidDel="00000000" w:rsidP="00000000" w:rsidRDefault="00000000" w:rsidRPr="00000000" w14:paraId="00000132">
      <w:pPr>
        <w:widowControl w:val="0"/>
        <w:numPr>
          <w:ilvl w:val="0"/>
          <w:numId w:val="14"/>
        </w:numPr>
        <w:tabs>
          <w:tab w:val="center" w:leader="none" w:pos="4320"/>
          <w:tab w:val="right" w:leader="none" w:pos="8640"/>
        </w:tabs>
        <w:ind w:left="720" w:firstLine="708.0000000000001"/>
        <w:rPr/>
      </w:pPr>
      <w:r w:rsidDel="00000000" w:rsidR="00000000" w:rsidRPr="00000000">
        <w:rPr>
          <w:rtl w:val="0"/>
        </w:rPr>
        <w:t xml:space="preserve">Opportunities for reflection</w:t>
      </w:r>
    </w:p>
    <w:p w:rsidR="00000000" w:rsidDel="00000000" w:rsidP="00000000" w:rsidRDefault="00000000" w:rsidRPr="00000000" w14:paraId="00000133">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34">
      <w:pPr>
        <w:widowControl w:val="0"/>
        <w:numPr>
          <w:ilvl w:val="0"/>
          <w:numId w:val="19"/>
        </w:numPr>
        <w:tabs>
          <w:tab w:val="center" w:leader="none" w:pos="4320"/>
          <w:tab w:val="right" w:leader="none" w:pos="8640"/>
        </w:tabs>
        <w:ind w:left="720" w:hanging="360"/>
        <w:rPr/>
      </w:pPr>
      <w:r w:rsidDel="00000000" w:rsidR="00000000" w:rsidRPr="00000000">
        <w:rPr>
          <w:rtl w:val="0"/>
        </w:rPr>
        <w:t xml:space="preserve">RSHE will be delivered all year round. </w:t>
      </w:r>
      <w:r w:rsidDel="00000000" w:rsidR="00000000" w:rsidRPr="00000000">
        <w:rPr>
          <w:rtl w:val="0"/>
        </w:rPr>
        <w:t xml:space="preserve">Sex education in year 5 and 6 is not delivered until the second half of the Summer term, when we deliver the ‘Changing Me’ unit</w:t>
      </w:r>
      <w:r w:rsidDel="00000000" w:rsidR="00000000" w:rsidRPr="00000000">
        <w:rPr>
          <w:i w:val="1"/>
          <w:iCs w:val="1"/>
          <w:rtl w:val="0"/>
        </w:rPr>
        <w:t xml:space="preserve">.</w:t>
      </w:r>
      <w:r w:rsidDel="00000000" w:rsidR="00000000" w:rsidRPr="00000000">
        <w:rPr>
          <w:rtl w:val="0"/>
        </w:rPr>
        <w:t xml:space="preserve"> From the beginning of the year, parents/carers will be able to see what will be covered when via our school website. Parents will later be invited to a meeting specifically regarding  our ‘Changing Me’ unit in the early part of the summer term. </w:t>
      </w:r>
      <w:r w:rsidDel="00000000" w:rsidR="00000000" w:rsidRPr="00000000">
        <w:rPr>
          <w:rtl w:val="0"/>
        </w:rPr>
      </w:r>
    </w:p>
    <w:p w:rsidR="00000000" w:rsidDel="00000000" w:rsidP="00000000" w:rsidRDefault="00000000" w:rsidRPr="00000000" w14:paraId="00000135">
      <w:pPr>
        <w:widowControl w:val="0"/>
        <w:tabs>
          <w:tab w:val="center" w:leader="none" w:pos="4320"/>
          <w:tab w:val="right" w:leader="none" w:pos="8640"/>
        </w:tabs>
        <w:ind w:left="720" w:firstLine="0"/>
        <w:rPr>
          <w:i w:val="1"/>
          <w:iCs w:val="1"/>
          <w:highlight w:val="yellow"/>
        </w:rPr>
      </w:pPr>
      <w:r w:rsidDel="00000000" w:rsidR="00000000" w:rsidRPr="00000000">
        <w:rPr>
          <w:rtl w:val="0"/>
        </w:rPr>
      </w:r>
    </w:p>
    <w:p w:rsidR="00000000" w:rsidDel="00000000" w:rsidP="00000000" w:rsidRDefault="00000000" w:rsidRPr="00000000" w14:paraId="00000136">
      <w:pPr>
        <w:pStyle w:val="Heading1"/>
        <w:numPr>
          <w:ilvl w:val="0"/>
          <w:numId w:val="8"/>
        </w:numPr>
        <w:tabs>
          <w:tab w:val="center" w:leader="none" w:pos="4320"/>
          <w:tab w:val="right" w:leader="none" w:pos="8640"/>
        </w:tabs>
        <w:spacing w:before="0" w:lineRule="auto"/>
        <w:ind w:left="720" w:hanging="360"/>
        <w:rPr/>
      </w:pPr>
      <w:bookmarkStart w:colFirst="0" w:colLast="0" w:name="_heading=h.g6qk4pyczmhk" w:id="23"/>
      <w:bookmarkEnd w:id="23"/>
      <w:r w:rsidDel="00000000" w:rsidR="00000000" w:rsidRPr="00000000">
        <w:rPr>
          <w:rtl w:val="0"/>
        </w:rPr>
        <w:t xml:space="preserve">Safety </w:t>
      </w:r>
    </w:p>
    <w:p w:rsidR="00000000" w:rsidDel="00000000" w:rsidP="00000000" w:rsidRDefault="00000000" w:rsidRPr="00000000" w14:paraId="00000137">
      <w:pPr>
        <w:widowControl w:val="0"/>
        <w:tabs>
          <w:tab w:val="center" w:leader="none" w:pos="4320"/>
          <w:tab w:val="right" w:leader="none" w:pos="8640"/>
        </w:tabs>
        <w:spacing w:line="240" w:lineRule="auto"/>
        <w:rPr>
          <w:color w:val="000000"/>
          <w:u w:val="single"/>
        </w:rPr>
      </w:pPr>
      <w:r w:rsidDel="00000000" w:rsidR="00000000" w:rsidRPr="00000000">
        <w:rPr>
          <w:rtl w:val="0"/>
        </w:rPr>
      </w:r>
    </w:p>
    <w:p w:rsidR="00000000" w:rsidDel="00000000" w:rsidP="00000000" w:rsidRDefault="00000000" w:rsidRPr="00000000" w14:paraId="00000138">
      <w:pPr>
        <w:widowControl w:val="0"/>
        <w:tabs>
          <w:tab w:val="center" w:leader="none" w:pos="4320"/>
          <w:tab w:val="right" w:leader="none" w:pos="8640"/>
        </w:tabs>
        <w:ind w:left="360" w:firstLine="0"/>
        <w:rPr/>
      </w:pPr>
      <w:r w:rsidDel="00000000" w:rsidR="00000000" w:rsidRPr="00000000">
        <w:rPr>
          <w:rtl w:val="0"/>
        </w:rPr>
        <w:t xml:space="preserve">a.It is important that all pupils feel safe and able to participate in RSHE lessons.  We follow ‘The Jigsaw charter’ which states the following rules: </w:t>
      </w:r>
    </w:p>
    <w:p w:rsidR="00000000" w:rsidDel="00000000" w:rsidP="00000000" w:rsidRDefault="00000000" w:rsidRPr="00000000" w14:paraId="00000139">
      <w:pPr>
        <w:widowControl w:val="0"/>
        <w:tabs>
          <w:tab w:val="center" w:leader="none" w:pos="4320"/>
          <w:tab w:val="right" w:leader="none" w:pos="8640"/>
        </w:tabs>
        <w:rPr/>
      </w:pPr>
      <w:r w:rsidDel="00000000" w:rsidR="00000000" w:rsidRPr="00000000">
        <w:rPr>
          <w:rtl w:val="0"/>
        </w:rPr>
        <w:t xml:space="preserve">            • We take turns to speak </w:t>
      </w:r>
    </w:p>
    <w:p w:rsidR="00000000" w:rsidDel="00000000" w:rsidP="00000000" w:rsidRDefault="00000000" w:rsidRPr="00000000" w14:paraId="0000013A">
      <w:pPr>
        <w:widowControl w:val="0"/>
        <w:tabs>
          <w:tab w:val="center" w:leader="none" w:pos="4320"/>
          <w:tab w:val="right" w:leader="none" w:pos="8640"/>
        </w:tabs>
        <w:ind w:left="360" w:firstLine="0"/>
        <w:rPr/>
      </w:pPr>
      <w:r w:rsidDel="00000000" w:rsidR="00000000" w:rsidRPr="00000000">
        <w:rPr>
          <w:rtl w:val="0"/>
        </w:rPr>
        <w:t xml:space="preserve">      • We use kind and positive words </w:t>
      </w:r>
    </w:p>
    <w:p w:rsidR="00000000" w:rsidDel="00000000" w:rsidP="00000000" w:rsidRDefault="00000000" w:rsidRPr="00000000" w14:paraId="0000013B">
      <w:pPr>
        <w:widowControl w:val="0"/>
        <w:tabs>
          <w:tab w:val="center" w:leader="none" w:pos="4320"/>
          <w:tab w:val="right" w:leader="none" w:pos="8640"/>
        </w:tabs>
        <w:ind w:left="720" w:firstLine="0"/>
        <w:rPr/>
      </w:pPr>
      <w:r w:rsidDel="00000000" w:rsidR="00000000" w:rsidRPr="00000000">
        <w:rPr>
          <w:rtl w:val="0"/>
        </w:rPr>
        <w:t xml:space="preserve">• We listen to each other </w:t>
      </w:r>
    </w:p>
    <w:p w:rsidR="00000000" w:rsidDel="00000000" w:rsidP="00000000" w:rsidRDefault="00000000" w:rsidRPr="00000000" w14:paraId="0000013C">
      <w:pPr>
        <w:widowControl w:val="0"/>
        <w:tabs>
          <w:tab w:val="center" w:leader="none" w:pos="4320"/>
          <w:tab w:val="right" w:leader="none" w:pos="8640"/>
        </w:tabs>
        <w:ind w:left="720" w:firstLine="0"/>
        <w:rPr/>
      </w:pPr>
      <w:r w:rsidDel="00000000" w:rsidR="00000000" w:rsidRPr="00000000">
        <w:rPr>
          <w:rtl w:val="0"/>
        </w:rPr>
        <w:t xml:space="preserve">• We have the right to pass </w:t>
      </w:r>
    </w:p>
    <w:p w:rsidR="00000000" w:rsidDel="00000000" w:rsidP="00000000" w:rsidRDefault="00000000" w:rsidRPr="00000000" w14:paraId="0000013D">
      <w:pPr>
        <w:widowControl w:val="0"/>
        <w:tabs>
          <w:tab w:val="center" w:leader="none" w:pos="4320"/>
          <w:tab w:val="right" w:leader="none" w:pos="8640"/>
        </w:tabs>
        <w:ind w:left="720" w:firstLine="0"/>
        <w:rPr/>
      </w:pPr>
      <w:r w:rsidDel="00000000" w:rsidR="00000000" w:rsidRPr="00000000">
        <w:rPr>
          <w:rtl w:val="0"/>
        </w:rPr>
        <w:t xml:space="preserve">• We only use names when giving compliments or when being positive </w:t>
      </w:r>
    </w:p>
    <w:p w:rsidR="00000000" w:rsidDel="00000000" w:rsidP="00000000" w:rsidRDefault="00000000" w:rsidRPr="00000000" w14:paraId="0000013E">
      <w:pPr>
        <w:widowControl w:val="0"/>
        <w:tabs>
          <w:tab w:val="center" w:leader="none" w:pos="4320"/>
          <w:tab w:val="right" w:leader="none" w:pos="8640"/>
        </w:tabs>
        <w:ind w:left="720" w:firstLine="0"/>
        <w:rPr/>
      </w:pPr>
      <w:r w:rsidDel="00000000" w:rsidR="00000000" w:rsidRPr="00000000">
        <w:rPr>
          <w:rtl w:val="0"/>
        </w:rPr>
        <w:t xml:space="preserve">• We respect each other’s privacy (confidentiality)</w:t>
      </w:r>
    </w:p>
    <w:p w:rsidR="00000000" w:rsidDel="00000000" w:rsidP="00000000" w:rsidRDefault="00000000" w:rsidRPr="00000000" w14:paraId="0000013F">
      <w:pPr>
        <w:widowControl w:val="0"/>
        <w:tabs>
          <w:tab w:val="center" w:leader="none" w:pos="4320"/>
          <w:tab w:val="right" w:leader="none" w:pos="8640"/>
        </w:tabs>
        <w:ind w:left="720" w:firstLine="0"/>
        <w:rPr/>
      </w:pPr>
      <w:r w:rsidDel="00000000" w:rsidR="00000000" w:rsidRPr="00000000">
        <w:rPr>
          <w:rtl w:val="0"/>
        </w:rPr>
        <w:t xml:space="preserve">Children are reminded of this at the beginning of every lesson, and asked to reflect upon how they have followed it throughout the week. </w:t>
      </w:r>
    </w:p>
    <w:p w:rsidR="00000000" w:rsidDel="00000000" w:rsidP="00000000" w:rsidRDefault="00000000" w:rsidRPr="00000000" w14:paraId="00000140">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41">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720" w:right="0" w:hanging="360"/>
        <w:jc w:val="left"/>
        <w:rPr>
          <w:rFonts w:ascii="Arial" w:cs="Arial" w:eastAsia="Arial" w:hAnsi="Arial"/>
          <w:b w:val="0"/>
          <w:bCs w:val="0"/>
          <w:i w:val="0"/>
          <w:iCs w:val="0"/>
          <w:smallCaps w:val="0"/>
          <w:strike w:val="0"/>
          <w:color w:val="666666"/>
          <w:sz w:val="22"/>
          <w:szCs w:val="22"/>
          <w:vertAlign w:val="baseline"/>
        </w:rPr>
      </w:pPr>
      <w:r w:rsidDel="00000000" w:rsidR="00000000" w:rsidRPr="00000000">
        <w:rPr>
          <w:rFonts w:ascii="Arial" w:cs="Arial" w:eastAsia="Arial" w:hAnsi="Arial"/>
          <w:b w:val="0"/>
          <w:bCs w:val="0"/>
          <w:i w:val="0"/>
          <w:iCs w:val="0"/>
          <w:smallCaps w:val="0"/>
          <w:strike w:val="0"/>
          <w:color w:val="666666"/>
          <w:sz w:val="22"/>
          <w:szCs w:val="22"/>
          <w:u w:val="none"/>
          <w:vertAlign w:val="baseline"/>
          <w:rtl w:val="0"/>
        </w:rPr>
        <w:t xml:space="preserve">As with any topic, pupils will ask questions during RSHE to further their understanding.  Due to the sensitive nature of the topic teachers will employ strategies to ensure that questions are asked and answered in a factual, balanced and age-appropriate way, and will remind pupils that personal questions are not appropriate.  </w:t>
      </w:r>
    </w:p>
    <w:p w:rsidR="00000000" w:rsidDel="00000000" w:rsidP="00000000" w:rsidRDefault="00000000" w:rsidRPr="00000000" w14:paraId="00000142">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43">
      <w:pPr>
        <w:widowControl w:val="0"/>
        <w:numPr>
          <w:ilvl w:val="0"/>
          <w:numId w:val="26"/>
        </w:numPr>
        <w:tabs>
          <w:tab w:val="center" w:leader="none" w:pos="4320"/>
          <w:tab w:val="right" w:leader="none" w:pos="8640"/>
        </w:tabs>
        <w:ind w:left="720" w:hanging="360"/>
        <w:rPr/>
      </w:pPr>
      <w:r w:rsidDel="00000000" w:rsidR="00000000" w:rsidRPr="00000000">
        <w:rPr>
          <w:rtl w:val="0"/>
        </w:rPr>
        <w:t xml:space="preserve">When pupils can write independently, they will be introduced to the ‘question box’ into which they can place their written questions.  This allows the teacher the opportunity to group questions into themes and filter any that may need answering on an individual basis or, in some cases, referred to parents.  All staff will be mindful of their safeguarding role and will follow the relevant school procedures if a question raises concerns of this nature. </w:t>
      </w:r>
      <w:r w:rsidDel="00000000" w:rsidR="00000000" w:rsidRPr="00000000">
        <w:rPr>
          <w:rtl w:val="0"/>
        </w:rPr>
        <w:t xml:space="preserve">(Can we re-brand our worry boxes as boxes for questions also? This is what teachers already do during the ‘changing me’ unit. Just got to be careful to ensure children know questions can be positives and not necessarily worries!).</w:t>
      </w:r>
    </w:p>
    <w:p w:rsidR="00000000" w:rsidDel="00000000" w:rsidP="00000000" w:rsidRDefault="00000000" w:rsidRPr="00000000" w14:paraId="00000144">
      <w:pPr>
        <w:widowControl w:val="0"/>
        <w:tabs>
          <w:tab w:val="center" w:leader="none" w:pos="4320"/>
          <w:tab w:val="right" w:leader="none" w:pos="8640"/>
        </w:tabs>
        <w:ind w:left="360" w:firstLine="0"/>
        <w:rPr/>
      </w:pPr>
      <w:r w:rsidDel="00000000" w:rsidR="00000000" w:rsidRPr="00000000">
        <w:rPr>
          <w:rtl w:val="0"/>
        </w:rPr>
      </w:r>
    </w:p>
    <w:p w:rsidR="00000000" w:rsidDel="00000000" w:rsidP="00000000" w:rsidRDefault="00000000" w:rsidRPr="00000000" w14:paraId="00000145">
      <w:pPr>
        <w:widowControl w:val="0"/>
        <w:numPr>
          <w:ilvl w:val="0"/>
          <w:numId w:val="26"/>
        </w:numPr>
        <w:tabs>
          <w:tab w:val="center" w:leader="none" w:pos="4320"/>
          <w:tab w:val="right" w:leader="none" w:pos="8640"/>
        </w:tabs>
        <w:ind w:left="720" w:hanging="360"/>
        <w:rPr/>
      </w:pPr>
      <w:r w:rsidDel="00000000" w:rsidR="00000000" w:rsidRPr="00000000">
        <w:rPr>
          <w:rtl w:val="0"/>
        </w:rPr>
        <w:t xml:space="preserve">Teachers will use the following strategies to deal with unexpected questions:</w:t>
      </w:r>
    </w:p>
    <w:p w:rsidR="00000000" w:rsidDel="00000000" w:rsidP="00000000" w:rsidRDefault="00000000" w:rsidRPr="00000000" w14:paraId="00000146">
      <w:pPr>
        <w:widowControl w:val="0"/>
        <w:numPr>
          <w:ilvl w:val="0"/>
          <w:numId w:val="4"/>
        </w:numPr>
        <w:tabs>
          <w:tab w:val="center" w:leader="none" w:pos="4320"/>
          <w:tab w:val="right" w:leader="none" w:pos="8640"/>
        </w:tabs>
        <w:ind w:left="1133" w:hanging="358.9999999999999"/>
        <w:rPr/>
      </w:pPr>
      <w:r w:rsidDel="00000000" w:rsidR="00000000" w:rsidRPr="00000000">
        <w:rPr>
          <w:rtl w:val="0"/>
        </w:rPr>
        <w:t xml:space="preserve">If a question is personal, the teacher will remind pupils of the rules set in the group agreement</w:t>
      </w:r>
    </w:p>
    <w:p w:rsidR="00000000" w:rsidDel="00000000" w:rsidP="00000000" w:rsidRDefault="00000000" w:rsidRPr="00000000" w14:paraId="00000147">
      <w:pPr>
        <w:widowControl w:val="0"/>
        <w:numPr>
          <w:ilvl w:val="0"/>
          <w:numId w:val="4"/>
        </w:numPr>
        <w:tabs>
          <w:tab w:val="center" w:leader="none" w:pos="4320"/>
          <w:tab w:val="right" w:leader="none" w:pos="8640"/>
        </w:tabs>
        <w:ind w:left="1133" w:hanging="358.9999999999999"/>
        <w:rPr/>
      </w:pPr>
      <w:r w:rsidDel="00000000" w:rsidR="00000000" w:rsidRPr="00000000">
        <w:rPr>
          <w:rtl w:val="0"/>
        </w:rPr>
        <w:t xml:space="preserve">If the teacher doesn’t know the answer to a question, the teacher will acknowledge this and will research the question and provide an appropriate answer later if related to the topic and appropriate for the age group.</w:t>
      </w:r>
    </w:p>
    <w:p w:rsidR="00000000" w:rsidDel="00000000" w:rsidP="00000000" w:rsidRDefault="00000000" w:rsidRPr="00000000" w14:paraId="00000148">
      <w:pPr>
        <w:widowControl w:val="0"/>
        <w:numPr>
          <w:ilvl w:val="0"/>
          <w:numId w:val="4"/>
        </w:numPr>
        <w:tabs>
          <w:tab w:val="center" w:leader="none" w:pos="4320"/>
          <w:tab w:val="right" w:leader="none" w:pos="8640"/>
        </w:tabs>
        <w:ind w:left="1133" w:hanging="358.9999999999999"/>
        <w:rPr/>
      </w:pPr>
      <w:r w:rsidDel="00000000" w:rsidR="00000000" w:rsidRPr="00000000">
        <w:rPr>
          <w:rtl w:val="0"/>
        </w:rPr>
        <w:t xml:space="preserve">If the question is too explicit, is outside set parameters, is inappropriate in a whole class setting or raises safeguarding concerns, the teacher will attend to it on an individual basis.</w:t>
      </w:r>
    </w:p>
    <w:p w:rsidR="00000000" w:rsidDel="00000000" w:rsidP="00000000" w:rsidRDefault="00000000" w:rsidRPr="00000000" w14:paraId="00000149">
      <w:pPr>
        <w:widowControl w:val="0"/>
        <w:tabs>
          <w:tab w:val="center" w:leader="none" w:pos="4320"/>
          <w:tab w:val="right" w:leader="none" w:pos="8640"/>
        </w:tabs>
        <w:ind w:left="360" w:firstLine="0"/>
        <w:rPr/>
      </w:pPr>
      <w:r w:rsidDel="00000000" w:rsidR="00000000" w:rsidRPr="00000000">
        <w:rPr>
          <w:rtl w:val="0"/>
        </w:rPr>
      </w:r>
    </w:p>
    <w:p w:rsidR="00000000" w:rsidDel="00000000" w:rsidP="00000000" w:rsidRDefault="00000000" w:rsidRPr="00000000" w14:paraId="0000014A">
      <w:pPr>
        <w:widowControl w:val="0"/>
        <w:numPr>
          <w:ilvl w:val="0"/>
          <w:numId w:val="26"/>
        </w:numPr>
        <w:tabs>
          <w:tab w:val="center" w:leader="none" w:pos="4320"/>
          <w:tab w:val="right" w:leader="none" w:pos="8640"/>
        </w:tabs>
        <w:ind w:left="720" w:hanging="360"/>
        <w:rPr/>
      </w:pPr>
      <w:r w:rsidDel="00000000" w:rsidR="00000000" w:rsidRPr="00000000">
        <w:rPr>
          <w:rtl w:val="0"/>
        </w:rPr>
        <w:t xml:space="preserve">Sometimes pupils may ask questions about issues that are not part of the planned programme, this could show that the taught curriculum is not meeting their needs.  This will be fed back to the RSHE lead as part of the evaluation and monitoring process.</w:t>
      </w:r>
    </w:p>
    <w:p w:rsidR="00000000" w:rsidDel="00000000" w:rsidP="00000000" w:rsidRDefault="00000000" w:rsidRPr="00000000" w14:paraId="0000014B">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4C">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r w:rsidDel="00000000" w:rsidR="00000000" w:rsidRPr="00000000">
        <w:rPr>
          <w:b w:val="1"/>
          <w:bCs w:val="1"/>
          <w:color w:val="1591d1"/>
          <w:rtl w:val="0"/>
        </w:rPr>
        <w:t xml:space="preserve">External support </w:t>
      </w:r>
      <w:r w:rsidDel="00000000" w:rsidR="00000000" w:rsidRPr="00000000">
        <w:rPr>
          <w:b w:val="1"/>
          <w:bCs w:val="1"/>
          <w:color w:val="000000"/>
          <w:sz w:val="22"/>
          <w:szCs w:val="22"/>
          <w:rtl w:val="0"/>
        </w:rPr>
        <w:tab/>
      </w:r>
      <w:r w:rsidDel="00000000" w:rsidR="00000000" w:rsidRPr="00000000">
        <w:rPr>
          <w:rtl w:val="0"/>
        </w:rPr>
      </w:r>
    </w:p>
    <w:p w:rsidR="00000000" w:rsidDel="00000000" w:rsidP="00000000" w:rsidRDefault="00000000" w:rsidRPr="00000000" w14:paraId="0000014D">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14E">
      <w:pPr>
        <w:widowControl w:val="0"/>
        <w:numPr>
          <w:ilvl w:val="0"/>
          <w:numId w:val="13"/>
        </w:numPr>
        <w:tabs>
          <w:tab w:val="center" w:leader="none" w:pos="4320"/>
          <w:tab w:val="right" w:leader="none" w:pos="8640"/>
        </w:tabs>
        <w:ind w:left="720" w:hanging="360"/>
        <w:rPr/>
      </w:pPr>
      <w:r w:rsidDel="00000000" w:rsidR="00000000" w:rsidRPr="00000000">
        <w:rPr>
          <w:rtl w:val="0"/>
        </w:rPr>
        <w:t xml:space="preserve">Occasionally we use external speakers to enhance our delivery of RSHE.  All external speakers deliver in line with our RSHE policy and safeguarding procedures.  </w:t>
      </w:r>
      <w:r w:rsidDel="00000000" w:rsidR="00000000" w:rsidRPr="00000000">
        <w:rPr>
          <w:i w:val="1"/>
          <w:iCs w:val="1"/>
          <w:rtl w:val="0"/>
        </w:rPr>
        <w:t xml:space="preserve">The external providers we use are (detail who, what and when used, eg. School Nursing service and  NSPCC)</w:t>
      </w:r>
      <w:r w:rsidDel="00000000" w:rsidR="00000000" w:rsidRPr="00000000">
        <w:rPr>
          <w:rtl w:val="0"/>
        </w:rPr>
        <w:t xml:space="preserve">All staff delivering RSHE are skilled and confident to do so. </w:t>
      </w:r>
      <w:r w:rsidDel="00000000" w:rsidR="00000000" w:rsidRPr="00000000">
        <w:rPr>
          <w:i w:val="1"/>
          <w:iCs w:val="1"/>
          <w:rtl w:val="0"/>
        </w:rPr>
        <w:t xml:space="preserve">We provide regular training and updates to staff around RSHE through Inset days and staff meetings. If a staff member has additional learning and development needs these will be supported either through mentoring from a more experienced staff member in school, team-teaching, observations, or attendance at an internal or external training event.</w:t>
      </w:r>
      <w:r w:rsidDel="00000000" w:rsidR="00000000" w:rsidRPr="00000000">
        <w:rPr>
          <w:rtl w:val="0"/>
        </w:rPr>
      </w:r>
    </w:p>
    <w:p w:rsidR="00000000" w:rsidDel="00000000" w:rsidP="00000000" w:rsidRDefault="00000000" w:rsidRPr="00000000" w14:paraId="0000014F">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50">
      <w:pPr>
        <w:widowControl w:val="0"/>
        <w:numPr>
          <w:ilvl w:val="0"/>
          <w:numId w:val="13"/>
        </w:numPr>
        <w:tabs>
          <w:tab w:val="center" w:leader="none" w:pos="4320"/>
          <w:tab w:val="right" w:leader="none" w:pos="8640"/>
        </w:tabs>
        <w:ind w:left="720" w:hanging="360"/>
        <w:rPr>
          <w:i w:val="1"/>
          <w:iCs w:val="1"/>
        </w:rPr>
      </w:pPr>
      <w:r w:rsidDel="00000000" w:rsidR="00000000" w:rsidRPr="00000000">
        <w:rPr>
          <w:i w:val="1"/>
          <w:iCs w:val="1"/>
          <w:rtl w:val="0"/>
        </w:rPr>
        <w:t xml:space="preserve">The RSHE lead attends regular networks to keep their knowledge and practice relevant and up-to-date</w:t>
      </w:r>
      <w:r w:rsidDel="00000000" w:rsidR="00000000" w:rsidRPr="00000000">
        <w:rPr>
          <w:i w:val="1"/>
          <w:iCs w:val="1"/>
          <w:rtl w:val="0"/>
        </w:rPr>
        <w:t xml:space="preserve">.</w:t>
      </w:r>
    </w:p>
    <w:p w:rsidR="00000000" w:rsidDel="00000000" w:rsidP="00000000" w:rsidRDefault="00000000" w:rsidRPr="00000000" w14:paraId="00000151">
      <w:pPr>
        <w:pStyle w:val="Heading3"/>
        <w:keepLines w:val="0"/>
        <w:widowControl w:val="0"/>
        <w:tabs>
          <w:tab w:val="center" w:leader="none" w:pos="4320"/>
          <w:tab w:val="right" w:leader="none" w:pos="8640"/>
          <w:tab w:val="left" w:leader="none" w:pos="7960"/>
        </w:tabs>
        <w:spacing w:after="0" w:before="0" w:line="240" w:lineRule="auto"/>
        <w:rPr>
          <w:b w:val="1"/>
          <w:bCs w:val="1"/>
          <w:color w:val="000000"/>
          <w:sz w:val="22"/>
          <w:szCs w:val="22"/>
          <w:u w:val="single"/>
        </w:rPr>
      </w:pPr>
      <w:r w:rsidDel="00000000" w:rsidR="00000000" w:rsidRPr="00000000">
        <w:rPr>
          <w:rtl w:val="0"/>
        </w:rPr>
      </w:r>
    </w:p>
    <w:p w:rsidR="00000000" w:rsidDel="00000000" w:rsidP="00000000" w:rsidRDefault="00000000" w:rsidRPr="00000000" w14:paraId="00000152">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r w:rsidDel="00000000" w:rsidR="00000000" w:rsidRPr="00000000">
        <w:rPr>
          <w:b w:val="1"/>
          <w:bCs w:val="1"/>
          <w:color w:val="1591d1"/>
          <w:rtl w:val="0"/>
        </w:rPr>
        <w:t xml:space="preserve">Assessment and review </w:t>
      </w:r>
      <w:r w:rsidDel="00000000" w:rsidR="00000000" w:rsidRPr="00000000">
        <w:rPr>
          <w:rtl w:val="0"/>
        </w:rPr>
      </w:r>
    </w:p>
    <w:p w:rsidR="00000000" w:rsidDel="00000000" w:rsidP="00000000" w:rsidRDefault="00000000" w:rsidRPr="00000000" w14:paraId="00000153">
      <w:pPr>
        <w:pStyle w:val="Heading3"/>
        <w:keepLines w:val="0"/>
        <w:widowControl w:val="0"/>
        <w:tabs>
          <w:tab w:val="center" w:leader="none" w:pos="4320"/>
          <w:tab w:val="right" w:leader="none" w:pos="8640"/>
          <w:tab w:val="left" w:leader="none" w:pos="7960"/>
        </w:tabs>
        <w:spacing w:after="0" w:before="0" w:line="240" w:lineRule="auto"/>
        <w:ind w:left="720" w:firstLine="0"/>
        <w:rPr>
          <w:b w:val="1"/>
          <w:bCs w:val="1"/>
          <w:color w:val="000000"/>
          <w:sz w:val="22"/>
          <w:szCs w:val="22"/>
          <w:u w:val="single"/>
        </w:rPr>
      </w:pPr>
      <w:r w:rsidDel="00000000" w:rsidR="00000000" w:rsidRPr="00000000">
        <w:rPr>
          <w:b w:val="1"/>
          <w:bCs w:val="1"/>
          <w:color w:val="000000"/>
          <w:sz w:val="22"/>
          <w:szCs w:val="22"/>
          <w:rtl w:val="0"/>
        </w:rPr>
        <w:tab/>
      </w:r>
      <w:r w:rsidDel="00000000" w:rsidR="00000000" w:rsidRPr="00000000">
        <w:rPr>
          <w:rtl w:val="0"/>
        </w:rPr>
      </w:r>
    </w:p>
    <w:p w:rsidR="00000000" w:rsidDel="00000000" w:rsidP="00000000" w:rsidRDefault="00000000" w:rsidRPr="00000000" w14:paraId="00000154">
      <w:pPr>
        <w:widowControl w:val="0"/>
        <w:numPr>
          <w:ilvl w:val="0"/>
          <w:numId w:val="2"/>
        </w:numPr>
        <w:tabs>
          <w:tab w:val="center" w:leader="none" w:pos="4320"/>
          <w:tab w:val="right" w:leader="none" w:pos="8640"/>
        </w:tabs>
        <w:ind w:left="720" w:hanging="360"/>
        <w:rPr>
          <w:u w:val="none"/>
        </w:rPr>
      </w:pPr>
      <w:r w:rsidDel="00000000" w:rsidR="00000000" w:rsidRPr="00000000">
        <w:rPr>
          <w:rtl w:val="0"/>
        </w:rPr>
        <w:t xml:space="preserve">Teachers use a range of assessment strategies to track pupils’ progress towards our published learning outcomes </w:t>
      </w:r>
      <w:r w:rsidDel="00000000" w:rsidR="00000000" w:rsidRPr="00000000">
        <w:rPr>
          <w:rtl w:val="0"/>
        </w:rPr>
        <w:t xml:space="preserve"> This may include self-assessment and peer assessment; floor book reviews and end of topic quizzes.</w:t>
      </w:r>
      <w:r w:rsidDel="00000000" w:rsidR="00000000" w:rsidRPr="00000000">
        <w:rPr>
          <w:i w:val="1"/>
          <w:iCs w:val="1"/>
          <w:rtl w:val="0"/>
        </w:rPr>
        <w:t xml:space="preserve">  </w:t>
      </w:r>
      <w:r w:rsidDel="00000000" w:rsidR="00000000" w:rsidRPr="00000000">
        <w:rPr>
          <w:rtl w:val="0"/>
        </w:rPr>
      </w:r>
    </w:p>
    <w:p w:rsidR="00000000" w:rsidDel="00000000" w:rsidP="00000000" w:rsidRDefault="00000000" w:rsidRPr="00000000" w14:paraId="00000155">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156">
      <w:pPr>
        <w:widowControl w:val="0"/>
        <w:numPr>
          <w:ilvl w:val="0"/>
          <w:numId w:val="2"/>
        </w:numPr>
        <w:tabs>
          <w:tab w:val="center" w:leader="none" w:pos="4320"/>
          <w:tab w:val="right" w:leader="none" w:pos="8640"/>
        </w:tabs>
        <w:ind w:left="720" w:hanging="360"/>
        <w:rPr>
          <w:i w:val="1"/>
          <w:iCs w:val="1"/>
          <w:u w:val="none"/>
        </w:rPr>
      </w:pPr>
      <w:r w:rsidDel="00000000" w:rsidR="00000000" w:rsidRPr="00000000">
        <w:rPr>
          <w:i w:val="1"/>
          <w:iCs w:val="1"/>
          <w:rtl w:val="0"/>
        </w:rPr>
        <w:t xml:space="preserve">The RSHE lead carries out learning walks to monitor the quality of RSHE across school.  Outcomes from these, alongside </w:t>
      </w:r>
      <w:r w:rsidDel="00000000" w:rsidR="00000000" w:rsidRPr="00000000">
        <w:rPr>
          <w:i w:val="1"/>
          <w:iCs w:val="1"/>
          <w:rtl w:val="0"/>
        </w:rPr>
        <w:t xml:space="preserve">pupil voice and data inform the development of the RSHE programme annually</w:t>
      </w:r>
      <w:r w:rsidDel="00000000" w:rsidR="00000000" w:rsidRPr="00000000">
        <w:rPr>
          <w:rtl w:val="0"/>
        </w:rPr>
      </w:r>
    </w:p>
    <w:p w:rsidR="00000000" w:rsidDel="00000000" w:rsidP="00000000" w:rsidRDefault="00000000" w:rsidRPr="00000000" w14:paraId="00000157">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bookmarkStart w:colFirst="0" w:colLast="0" w:name="_heading=h.g69e25kmgk3q" w:id="24"/>
      <w:bookmarkEnd w:id="24"/>
      <w:r w:rsidDel="00000000" w:rsidR="00000000" w:rsidRPr="00000000">
        <w:rPr>
          <w:b w:val="1"/>
          <w:bCs w:val="1"/>
          <w:color w:val="1591d1"/>
          <w:rtl w:val="0"/>
        </w:rPr>
        <w:t xml:space="preserve">Parents and carers</w:t>
      </w:r>
      <w:r w:rsidDel="00000000" w:rsidR="00000000" w:rsidRPr="00000000">
        <w:rPr>
          <w:rtl w:val="0"/>
        </w:rPr>
      </w:r>
    </w:p>
    <w:p w:rsidR="00000000" w:rsidDel="00000000" w:rsidP="00000000" w:rsidRDefault="00000000" w:rsidRPr="00000000" w14:paraId="00000158">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159">
      <w:pPr>
        <w:widowControl w:val="0"/>
        <w:numPr>
          <w:ilvl w:val="0"/>
          <w:numId w:val="32"/>
        </w:numPr>
        <w:tabs>
          <w:tab w:val="center" w:leader="none" w:pos="4320"/>
          <w:tab w:val="right" w:leader="none" w:pos="8640"/>
        </w:tabs>
        <w:ind w:left="720" w:hanging="360"/>
        <w:rPr/>
      </w:pPr>
      <w:r w:rsidDel="00000000" w:rsidR="00000000" w:rsidRPr="00000000">
        <w:rPr>
          <w:rtl w:val="0"/>
        </w:rPr>
        <w:t xml:space="preserve">We believe that RSHE is a partnership between school and parents/carers. We recognise that parents are the first teachers of their children and welcome their engagement with our RSHE programme.  It is important that RSHE delivered in school is explored in more detail within the context of individual families.</w:t>
      </w:r>
      <w:r w:rsidDel="00000000" w:rsidR="00000000" w:rsidRPr="00000000">
        <w:rPr>
          <w:i w:val="1"/>
          <w:iCs w:val="1"/>
          <w:rtl w:val="0"/>
        </w:rPr>
        <w:t xml:space="preserve">  </w:t>
      </w:r>
      <w:r w:rsidDel="00000000" w:rsidR="00000000" w:rsidRPr="00000000">
        <w:rPr>
          <w:i w:val="1"/>
          <w:iCs w:val="1"/>
          <w:rtl w:val="0"/>
        </w:rPr>
        <w:t xml:space="preserve">Parents will informed about RSHE through letters, emails and the school website to explain when RSHE will take place in different year groups and what will be covered. This will include </w:t>
      </w:r>
      <w:r w:rsidDel="00000000" w:rsidR="00000000" w:rsidRPr="00000000">
        <w:rPr>
          <w:i w:val="1"/>
          <w:iCs w:val="1"/>
          <w:rtl w:val="0"/>
        </w:rPr>
        <w:t xml:space="preserve"> the Long Term Plans and the yearly invitation to the  RSE meeting in the summer.</w:t>
      </w:r>
      <w:r w:rsidDel="00000000" w:rsidR="00000000" w:rsidRPr="00000000">
        <w:rPr>
          <w:rtl w:val="0"/>
        </w:rPr>
      </w:r>
    </w:p>
    <w:p w:rsidR="00000000" w:rsidDel="00000000" w:rsidP="00000000" w:rsidRDefault="00000000" w:rsidRPr="00000000" w14:paraId="0000015A">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5B">
      <w:pPr>
        <w:widowControl w:val="0"/>
        <w:numPr>
          <w:ilvl w:val="0"/>
          <w:numId w:val="32"/>
        </w:numPr>
        <w:tabs>
          <w:tab w:val="center" w:leader="none" w:pos="4320"/>
          <w:tab w:val="right" w:leader="none" w:pos="8640"/>
        </w:tabs>
        <w:ind w:left="720" w:hanging="360"/>
        <w:rPr>
          <w:i w:val="1"/>
          <w:iCs w:val="1"/>
        </w:rPr>
      </w:pPr>
      <w:r w:rsidDel="00000000" w:rsidR="00000000" w:rsidRPr="00000000">
        <w:rPr>
          <w:i w:val="1"/>
          <w:iCs w:val="1"/>
          <w:rtl w:val="0"/>
        </w:rPr>
        <w:t xml:space="preserve">We will regularly consult with parents on an annual basis about any needs they may have in relation to our RSHE programme following the annual parents meeting. </w:t>
      </w:r>
      <w:r w:rsidDel="00000000" w:rsidR="00000000" w:rsidRPr="00000000">
        <w:rPr>
          <w:rtl w:val="0"/>
        </w:rPr>
      </w:r>
    </w:p>
    <w:p w:rsidR="00000000" w:rsidDel="00000000" w:rsidP="00000000" w:rsidRDefault="00000000" w:rsidRPr="00000000" w14:paraId="0000015C">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5D">
      <w:pPr>
        <w:widowControl w:val="0"/>
        <w:numPr>
          <w:ilvl w:val="0"/>
          <w:numId w:val="32"/>
        </w:numPr>
        <w:tabs>
          <w:tab w:val="center" w:leader="none" w:pos="4320"/>
          <w:tab w:val="right" w:leader="none" w:pos="8640"/>
        </w:tabs>
        <w:ind w:left="720" w:hanging="360"/>
        <w:rPr/>
      </w:pPr>
      <w:r w:rsidDel="00000000" w:rsidR="00000000" w:rsidRPr="00000000">
        <w:rPr>
          <w:rtl w:val="0"/>
        </w:rPr>
        <w:t xml:space="preserve">Any parents wanting more information about our RSHE curriculum can contact Mrs Large or Mrs Wood vis </w:t>
      </w:r>
      <w:hyperlink r:id="rId12">
        <w:r w:rsidDel="00000000" w:rsidR="00000000" w:rsidRPr="00000000">
          <w:rPr>
            <w:color w:val="0000ff"/>
            <w:u w:val="single"/>
            <w:rtl w:val="0"/>
          </w:rPr>
          <w:t xml:space="preserve">parentliaison@valleyprimary.org</w:t>
        </w:r>
      </w:hyperlink>
      <w:r w:rsidDel="00000000" w:rsidR="00000000" w:rsidRPr="00000000">
        <w:rPr>
          <w:rtl w:val="0"/>
        </w:rPr>
        <w:t xml:space="preserve"> </w:t>
      </w:r>
    </w:p>
    <w:p w:rsidR="00000000" w:rsidDel="00000000" w:rsidP="00000000" w:rsidRDefault="00000000" w:rsidRPr="00000000" w14:paraId="0000015E">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15F">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bookmarkStart w:colFirst="0" w:colLast="0" w:name="_heading=h.vc2k5sfwbg34" w:id="25"/>
      <w:bookmarkEnd w:id="25"/>
      <w:r w:rsidDel="00000000" w:rsidR="00000000" w:rsidRPr="00000000">
        <w:rPr>
          <w:b w:val="1"/>
          <w:bCs w:val="1"/>
          <w:color w:val="1591d1"/>
          <w:rtl w:val="0"/>
        </w:rPr>
        <w:t xml:space="preserve">Right to withdraw</w:t>
      </w:r>
      <w:r w:rsidDel="00000000" w:rsidR="00000000" w:rsidRPr="00000000">
        <w:rPr>
          <w:rtl w:val="0"/>
        </w:rPr>
      </w:r>
    </w:p>
    <w:p w:rsidR="00000000" w:rsidDel="00000000" w:rsidP="00000000" w:rsidRDefault="00000000" w:rsidRPr="00000000" w14:paraId="00000160">
      <w:pPr>
        <w:widowControl w:val="0"/>
        <w:tabs>
          <w:tab w:val="center" w:leader="none" w:pos="4320"/>
          <w:tab w:val="right" w:leader="none" w:pos="8640"/>
        </w:tabs>
        <w:spacing w:line="240" w:lineRule="auto"/>
        <w:rPr>
          <w:color w:val="434343"/>
        </w:rPr>
      </w:pPr>
      <w:r w:rsidDel="00000000" w:rsidR="00000000" w:rsidRPr="00000000">
        <w:rPr>
          <w:rtl w:val="0"/>
        </w:rPr>
      </w:r>
    </w:p>
    <w:p w:rsidR="00000000" w:rsidDel="00000000" w:rsidP="00000000" w:rsidRDefault="00000000" w:rsidRPr="00000000" w14:paraId="00000161">
      <w:pPr>
        <w:widowControl w:val="0"/>
        <w:numPr>
          <w:ilvl w:val="0"/>
          <w:numId w:val="15"/>
        </w:numPr>
        <w:tabs>
          <w:tab w:val="center" w:leader="none" w:pos="4320"/>
          <w:tab w:val="right" w:leader="none" w:pos="8640"/>
        </w:tabs>
        <w:ind w:left="720" w:hanging="360"/>
        <w:rPr/>
      </w:pPr>
      <w:r w:rsidDel="00000000" w:rsidR="00000000" w:rsidRPr="00000000">
        <w:rPr>
          <w:rtl w:val="0"/>
        </w:rPr>
        <w:t xml:space="preserve">Whilst we always try to work with parents to explore their views, we also accept that parents can exercise their right to withdraw their child from the sex education elements of our programme (other than that which comes within the Science curriculum).  There is no right to withdraw from Relationships Education or Health Education.  </w:t>
      </w:r>
      <w:r w:rsidDel="00000000" w:rsidR="00000000" w:rsidRPr="00000000">
        <w:rPr>
          <w:highlight w:val="white"/>
          <w:rtl w:val="0"/>
        </w:rPr>
        <w:t xml:space="preserve">You can see here which parts of our programme are sex education are on the RSHE page on the website. </w:t>
      </w:r>
      <w:r w:rsidDel="00000000" w:rsidR="00000000" w:rsidRPr="00000000">
        <w:rPr>
          <w:rtl w:val="0"/>
        </w:rPr>
        <w:t xml:space="preserve">Parents can exercise their right to withdraw their child from sex education in </w:t>
      </w:r>
      <w:r w:rsidDel="00000000" w:rsidR="00000000" w:rsidRPr="00000000">
        <w:rPr>
          <w:rtl w:val="0"/>
        </w:rPr>
        <w:t xml:space="preserve">year 5 or 6 by sending an email to </w:t>
      </w:r>
      <w:hyperlink r:id="rId13">
        <w:r w:rsidDel="00000000" w:rsidR="00000000" w:rsidRPr="00000000">
          <w:rPr>
            <w:color w:val="0000ff"/>
            <w:u w:val="single"/>
            <w:rtl w:val="0"/>
          </w:rPr>
          <w:t xml:space="preserve">parentliaison@valleyprimary.org</w:t>
        </w:r>
      </w:hyperlink>
      <w:r w:rsidDel="00000000" w:rsidR="00000000" w:rsidRPr="00000000">
        <w:rPr>
          <w:rtl w:val="0"/>
        </w:rPr>
        <w:t xml:space="preserve">. stating the child’s full name and class. Teachers will plan appropriate, purposeful education for children who are withdrawn from sex education.</w:t>
      </w:r>
    </w:p>
    <w:p w:rsidR="00000000" w:rsidDel="00000000" w:rsidP="00000000" w:rsidRDefault="00000000" w:rsidRPr="00000000" w14:paraId="00000162">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163">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bookmarkStart w:colFirst="0" w:colLast="0" w:name="_heading=h.kyqh1bpqhsp2" w:id="26"/>
      <w:bookmarkEnd w:id="26"/>
      <w:r w:rsidDel="00000000" w:rsidR="00000000" w:rsidRPr="00000000">
        <w:rPr>
          <w:b w:val="1"/>
          <w:bCs w:val="1"/>
          <w:color w:val="1591d1"/>
          <w:rtl w:val="0"/>
        </w:rPr>
        <w:t xml:space="preserve">Confidentiality, safeguarding and child protection</w:t>
      </w:r>
      <w:r w:rsidDel="00000000" w:rsidR="00000000" w:rsidRPr="00000000">
        <w:rPr>
          <w:rtl w:val="0"/>
        </w:rPr>
      </w:r>
    </w:p>
    <w:p w:rsidR="00000000" w:rsidDel="00000000" w:rsidP="00000000" w:rsidRDefault="00000000" w:rsidRPr="00000000" w14:paraId="00000164">
      <w:pPr>
        <w:widowControl w:val="0"/>
        <w:tabs>
          <w:tab w:val="center" w:leader="none" w:pos="4320"/>
          <w:tab w:val="right" w:leader="none" w:pos="8640"/>
        </w:tabs>
        <w:spacing w:line="240" w:lineRule="auto"/>
        <w:rPr>
          <w:color w:val="000000"/>
          <w:u w:val="single"/>
        </w:rPr>
      </w:pPr>
      <w:r w:rsidDel="00000000" w:rsidR="00000000" w:rsidRPr="00000000">
        <w:rPr>
          <w:rtl w:val="0"/>
        </w:rPr>
      </w:r>
    </w:p>
    <w:p w:rsidR="00000000" w:rsidDel="00000000" w:rsidP="00000000" w:rsidRDefault="00000000" w:rsidRPr="00000000" w14:paraId="00000165">
      <w:pPr>
        <w:widowControl w:val="0"/>
        <w:numPr>
          <w:ilvl w:val="0"/>
          <w:numId w:val="18"/>
        </w:numPr>
        <w:tabs>
          <w:tab w:val="center" w:leader="none" w:pos="4320"/>
          <w:tab w:val="right" w:leader="none" w:pos="8640"/>
        </w:tabs>
        <w:ind w:left="720" w:hanging="360"/>
        <w:rPr/>
      </w:pPr>
      <w:r w:rsidDel="00000000" w:rsidR="00000000" w:rsidRPr="00000000">
        <w:rPr>
          <w:rtl w:val="0"/>
        </w:rPr>
        <w:t xml:space="preserve">Everyone involved in the delivery of RSHE will be clear about the boundaries of their legal and professional roles and responsibilities. Teachers will discuss confidentiality with pupils through the development of a group agreement at the start of lessons, making it clear that teachers cannot offer unconditional confidentiality.  Pupils will be informed that if confidentiality has to be broken, due to safeguarding concerns, they will be informed first and then supported as appropriate.  </w:t>
      </w:r>
    </w:p>
    <w:p w:rsidR="00000000" w:rsidDel="00000000" w:rsidP="00000000" w:rsidRDefault="00000000" w:rsidRPr="00000000" w14:paraId="00000166">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67">
      <w:pPr>
        <w:widowControl w:val="0"/>
        <w:numPr>
          <w:ilvl w:val="0"/>
          <w:numId w:val="18"/>
        </w:numPr>
        <w:tabs>
          <w:tab w:val="center" w:leader="none" w:pos="4320"/>
          <w:tab w:val="right" w:leader="none" w:pos="8640"/>
        </w:tabs>
        <w:ind w:left="720" w:hanging="360"/>
        <w:rPr/>
      </w:pPr>
      <w:r w:rsidDel="00000000" w:rsidR="00000000" w:rsidRPr="00000000">
        <w:rPr>
          <w:rtl w:val="0"/>
        </w:rPr>
        <w:t xml:space="preserve">Teachers will be aware that effective RSHE, which brings an understanding of what is and is not acceptable, can lead to disclosure of a child protection issue.  Everyone involved in RSHE will be alert to signs of abuse and report concerns or suspicions to the Designated Safeguarding Lead as outlined in the safeguarding policy.  Any disclosure of sexual activity from a primary age child would raise immediate child protection concerns that would be dealt with in a sensitive manner in line with the school’s and local safeguarding procedures.</w:t>
      </w:r>
    </w:p>
    <w:p w:rsidR="00000000" w:rsidDel="00000000" w:rsidP="00000000" w:rsidRDefault="00000000" w:rsidRPr="00000000" w14:paraId="00000168">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169">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bookmarkStart w:colFirst="0" w:colLast="0" w:name="_heading=h.xtkcuqpbrbuj" w:id="27"/>
      <w:bookmarkEnd w:id="27"/>
      <w:r w:rsidDel="00000000" w:rsidR="00000000" w:rsidRPr="00000000">
        <w:rPr>
          <w:b w:val="1"/>
          <w:bCs w:val="1"/>
          <w:color w:val="1591d1"/>
          <w:rtl w:val="0"/>
        </w:rPr>
        <w:t xml:space="preserve">Menstrual wellbeing </w:t>
      </w:r>
      <w:r w:rsidDel="00000000" w:rsidR="00000000" w:rsidRPr="00000000">
        <w:rPr>
          <w:rtl w:val="0"/>
        </w:rPr>
      </w:r>
    </w:p>
    <w:p w:rsidR="00000000" w:rsidDel="00000000" w:rsidP="00000000" w:rsidRDefault="00000000" w:rsidRPr="00000000" w14:paraId="0000016A">
      <w:pPr>
        <w:widowControl w:val="0"/>
        <w:tabs>
          <w:tab w:val="center" w:leader="none" w:pos="4320"/>
          <w:tab w:val="right" w:leader="none" w:pos="8640"/>
        </w:tabs>
        <w:spacing w:line="240" w:lineRule="auto"/>
        <w:rPr>
          <w:color w:val="000000"/>
          <w:u w:val="single"/>
        </w:rPr>
      </w:pPr>
      <w:r w:rsidDel="00000000" w:rsidR="00000000" w:rsidRPr="00000000">
        <w:rPr>
          <w:rtl w:val="0"/>
        </w:rPr>
      </w:r>
    </w:p>
    <w:p w:rsidR="00000000" w:rsidDel="00000000" w:rsidP="00000000" w:rsidRDefault="00000000" w:rsidRPr="00000000" w14:paraId="0000016B">
      <w:pPr>
        <w:widowControl w:val="0"/>
        <w:numPr>
          <w:ilvl w:val="0"/>
          <w:numId w:val="6"/>
        </w:numPr>
        <w:tabs>
          <w:tab w:val="center" w:leader="none" w:pos="4320"/>
          <w:tab w:val="right" w:leader="none" w:pos="8640"/>
        </w:tabs>
        <w:ind w:left="720" w:hanging="360"/>
        <w:rPr/>
      </w:pPr>
      <w:r w:rsidDel="00000000" w:rsidR="00000000" w:rsidRPr="00000000">
        <w:rPr>
          <w:rtl w:val="0"/>
        </w:rPr>
        <w:t xml:space="preserve">Some pupils will begin menstruation in primary school.  To support pupils who are menstruating we have in place the following:</w:t>
      </w:r>
    </w:p>
    <w:p w:rsidR="00000000" w:rsidDel="00000000" w:rsidP="00000000" w:rsidRDefault="00000000" w:rsidRPr="00000000" w14:paraId="0000016C">
      <w:pPr>
        <w:widowControl w:val="0"/>
        <w:numPr>
          <w:ilvl w:val="0"/>
          <w:numId w:val="3"/>
        </w:numPr>
        <w:tabs>
          <w:tab w:val="center" w:leader="none" w:pos="4320"/>
          <w:tab w:val="right" w:leader="none" w:pos="8640"/>
        </w:tabs>
        <w:ind w:left="992" w:hanging="359"/>
        <w:rPr/>
      </w:pPr>
      <w:r w:rsidDel="00000000" w:rsidR="00000000" w:rsidRPr="00000000">
        <w:rPr>
          <w:rtl w:val="0"/>
        </w:rPr>
        <w:t xml:space="preserve">Sanitary disposal units are available in the </w:t>
      </w:r>
      <w:r w:rsidDel="00000000" w:rsidR="00000000" w:rsidRPr="00000000">
        <w:rPr>
          <w:rtl w:val="0"/>
        </w:rPr>
        <w:t xml:space="preserve">Y4/5/6 toilets?</w:t>
      </w:r>
    </w:p>
    <w:p w:rsidR="00000000" w:rsidDel="00000000" w:rsidP="00000000" w:rsidRDefault="00000000" w:rsidRPr="00000000" w14:paraId="0000016D">
      <w:pPr>
        <w:widowControl w:val="0"/>
        <w:numPr>
          <w:ilvl w:val="0"/>
          <w:numId w:val="3"/>
        </w:numPr>
        <w:tabs>
          <w:tab w:val="center" w:leader="none" w:pos="4320"/>
          <w:tab w:val="right" w:leader="none" w:pos="8640"/>
        </w:tabs>
        <w:ind w:left="992" w:hanging="359"/>
        <w:rPr/>
      </w:pPr>
      <w:r w:rsidDel="00000000" w:rsidR="00000000" w:rsidRPr="00000000">
        <w:rPr>
          <w:rtl w:val="0"/>
        </w:rPr>
        <w:t xml:space="preserve">Pupils can access sanitary products from </w:t>
      </w:r>
      <w:r w:rsidDel="00000000" w:rsidR="00000000" w:rsidRPr="00000000">
        <w:rPr>
          <w:i w:val="1"/>
          <w:iCs w:val="1"/>
          <w:rtl w:val="0"/>
        </w:rPr>
        <w:t xml:space="preserve">Pastoral office, main school office and the medical room </w:t>
      </w:r>
      <w:r w:rsidDel="00000000" w:rsidR="00000000" w:rsidRPr="00000000">
        <w:rPr>
          <w:rtl w:val="0"/>
        </w:rPr>
      </w:r>
    </w:p>
    <w:p w:rsidR="00000000" w:rsidDel="00000000" w:rsidP="00000000" w:rsidRDefault="00000000" w:rsidRPr="00000000" w14:paraId="0000016E">
      <w:pPr>
        <w:widowControl w:val="0"/>
        <w:numPr>
          <w:ilvl w:val="0"/>
          <w:numId w:val="3"/>
        </w:numPr>
        <w:tabs>
          <w:tab w:val="center" w:leader="none" w:pos="4320"/>
          <w:tab w:val="right" w:leader="none" w:pos="8640"/>
        </w:tabs>
        <w:ind w:left="992" w:hanging="359"/>
        <w:rPr/>
      </w:pPr>
      <w:r w:rsidDel="00000000" w:rsidR="00000000" w:rsidRPr="00000000">
        <w:rPr>
          <w:rtl w:val="0"/>
        </w:rPr>
        <w:t xml:space="preserve">For those experiencing period poverty free sanitary protection can be accessed from the </w:t>
      </w:r>
      <w:r w:rsidDel="00000000" w:rsidR="00000000" w:rsidRPr="00000000">
        <w:rPr>
          <w:rtl w:val="0"/>
        </w:rPr>
        <w:t xml:space="preserve">Pastoral team</w:t>
      </w:r>
    </w:p>
    <w:p w:rsidR="00000000" w:rsidDel="00000000" w:rsidP="00000000" w:rsidRDefault="00000000" w:rsidRPr="00000000" w14:paraId="0000016F">
      <w:pPr>
        <w:widowControl w:val="0"/>
        <w:tabs>
          <w:tab w:val="center" w:leader="none" w:pos="4320"/>
          <w:tab w:val="right" w:leader="none" w:pos="8640"/>
        </w:tabs>
        <w:ind w:left="720" w:firstLine="0"/>
        <w:rPr/>
      </w:pPr>
      <w:r w:rsidDel="00000000" w:rsidR="00000000" w:rsidRPr="00000000">
        <w:rPr>
          <w:rtl w:val="0"/>
        </w:rPr>
      </w:r>
    </w:p>
    <w:p w:rsidR="00000000" w:rsidDel="00000000" w:rsidP="00000000" w:rsidRDefault="00000000" w:rsidRPr="00000000" w14:paraId="00000170">
      <w:pPr>
        <w:widowControl w:val="0"/>
        <w:numPr>
          <w:ilvl w:val="0"/>
          <w:numId w:val="6"/>
        </w:numPr>
        <w:tabs>
          <w:tab w:val="center" w:leader="none" w:pos="4320"/>
          <w:tab w:val="right" w:leader="none" w:pos="8640"/>
        </w:tabs>
        <w:ind w:left="720" w:hanging="360"/>
        <w:rPr>
          <w:i w:val="1"/>
          <w:iCs w:val="1"/>
        </w:rPr>
      </w:pPr>
      <w:r w:rsidDel="00000000" w:rsidR="00000000" w:rsidRPr="00000000">
        <w:rPr>
          <w:i w:val="1"/>
          <w:iCs w:val="1"/>
          <w:rtl w:val="0"/>
        </w:rPr>
        <w:t xml:space="preserve">When a pupil starts menstruating in school, we will support them on-site and inform parents.  </w:t>
      </w:r>
      <w:r w:rsidDel="00000000" w:rsidR="00000000" w:rsidRPr="00000000">
        <w:rPr>
          <w:i w:val="1"/>
          <w:iCs w:val="1"/>
          <w:rtl w:val="0"/>
        </w:rPr>
        <w:t xml:space="preserve">Our RSHE programme covers basic information about menstruation in year 4, with more detailed input in years 5 and 6.  </w:t>
      </w:r>
      <w:r w:rsidDel="00000000" w:rsidR="00000000" w:rsidRPr="00000000">
        <w:rPr>
          <w:i w:val="1"/>
          <w:iCs w:val="1"/>
          <w:rtl w:val="0"/>
        </w:rPr>
        <w:t xml:space="preserve">If your child has difficulties managing their periods at school please contact our Family Support Worker for support via the </w:t>
      </w:r>
      <w:r w:rsidDel="00000000" w:rsidR="00000000" w:rsidRPr="00000000">
        <w:rPr>
          <w:i w:val="1"/>
          <w:iCs w:val="1"/>
          <w:rtl w:val="0"/>
        </w:rPr>
        <w:t xml:space="preserve">Parent liaison email address. </w:t>
      </w:r>
    </w:p>
    <w:p w:rsidR="00000000" w:rsidDel="00000000" w:rsidP="00000000" w:rsidRDefault="00000000" w:rsidRPr="00000000" w14:paraId="00000171">
      <w:pPr>
        <w:widowControl w:val="0"/>
        <w:tabs>
          <w:tab w:val="center" w:leader="none" w:pos="4320"/>
          <w:tab w:val="right" w:leader="none" w:pos="8640"/>
        </w:tabs>
        <w:spacing w:line="240" w:lineRule="auto"/>
        <w:rPr>
          <w:color w:val="ff0000"/>
        </w:rPr>
      </w:pPr>
      <w:r w:rsidDel="00000000" w:rsidR="00000000" w:rsidRPr="00000000">
        <w:rPr>
          <w:rtl w:val="0"/>
        </w:rPr>
      </w:r>
    </w:p>
    <w:p w:rsidR="00000000" w:rsidDel="00000000" w:rsidP="00000000" w:rsidRDefault="00000000" w:rsidRPr="00000000" w14:paraId="00000172">
      <w:pPr>
        <w:pStyle w:val="Heading3"/>
        <w:keepLines w:val="0"/>
        <w:widowControl w:val="0"/>
        <w:numPr>
          <w:ilvl w:val="0"/>
          <w:numId w:val="8"/>
        </w:numPr>
        <w:tabs>
          <w:tab w:val="center" w:leader="none" w:pos="4320"/>
          <w:tab w:val="right" w:leader="none" w:pos="8640"/>
          <w:tab w:val="left" w:leader="none" w:pos="7960"/>
        </w:tabs>
        <w:spacing w:after="0" w:before="0" w:line="240" w:lineRule="auto"/>
        <w:ind w:left="720" w:hanging="360"/>
        <w:rPr>
          <w:b w:val="1"/>
          <w:bCs w:val="1"/>
        </w:rPr>
      </w:pPr>
      <w:bookmarkStart w:colFirst="0" w:colLast="0" w:name="_heading=h.i0g9yuw1nx2u" w:id="28"/>
      <w:bookmarkEnd w:id="28"/>
      <w:r w:rsidDel="00000000" w:rsidR="00000000" w:rsidRPr="00000000">
        <w:rPr>
          <w:b w:val="1"/>
          <w:bCs w:val="1"/>
          <w:color w:val="1591d1"/>
          <w:rtl w:val="0"/>
        </w:rPr>
        <w:t xml:space="preserve">Further information</w:t>
      </w:r>
      <w:r w:rsidDel="00000000" w:rsidR="00000000" w:rsidRPr="00000000">
        <w:rPr>
          <w:rtl w:val="0"/>
        </w:rPr>
      </w:r>
    </w:p>
    <w:p w:rsidR="00000000" w:rsidDel="00000000" w:rsidP="00000000" w:rsidRDefault="00000000" w:rsidRPr="00000000" w14:paraId="00000173">
      <w:pPr>
        <w:widowControl w:val="0"/>
        <w:tabs>
          <w:tab w:val="center" w:leader="none" w:pos="4320"/>
          <w:tab w:val="right" w:leader="none" w:pos="8640"/>
        </w:tabs>
        <w:spacing w:line="240" w:lineRule="auto"/>
        <w:rPr>
          <w:color w:val="000000"/>
          <w:sz w:val="12"/>
          <w:szCs w:val="12"/>
          <w:u w:val="single"/>
        </w:rPr>
      </w:pPr>
      <w:r w:rsidDel="00000000" w:rsidR="00000000" w:rsidRPr="00000000">
        <w:rPr>
          <w:rtl w:val="0"/>
        </w:rPr>
      </w:r>
    </w:p>
    <w:p w:rsidR="00000000" w:rsidDel="00000000" w:rsidP="00000000" w:rsidRDefault="00000000" w:rsidRPr="00000000" w14:paraId="00000174">
      <w:pPr>
        <w:widowControl w:val="0"/>
        <w:tabs>
          <w:tab w:val="center" w:leader="none" w:pos="4320"/>
          <w:tab w:val="right" w:leader="none" w:pos="8640"/>
        </w:tabs>
        <w:spacing w:line="240" w:lineRule="auto"/>
        <w:rPr>
          <w:color w:val="000000"/>
        </w:rPr>
      </w:pPr>
      <w:r w:rsidDel="00000000" w:rsidR="00000000" w:rsidRPr="00000000">
        <w:rPr>
          <w:rtl w:val="0"/>
        </w:rPr>
      </w:r>
    </w:p>
    <w:p w:rsidR="00000000" w:rsidDel="00000000" w:rsidP="00000000" w:rsidRDefault="00000000" w:rsidRPr="00000000" w14:paraId="00000175">
      <w:pPr>
        <w:widowControl w:val="0"/>
        <w:numPr>
          <w:ilvl w:val="0"/>
          <w:numId w:val="16"/>
        </w:numPr>
        <w:tabs>
          <w:tab w:val="center" w:leader="none" w:pos="4320"/>
          <w:tab w:val="right" w:leader="none" w:pos="8640"/>
        </w:tabs>
        <w:ind w:left="720" w:hanging="360"/>
        <w:rPr/>
      </w:pPr>
      <w:r w:rsidDel="00000000" w:rsidR="00000000" w:rsidRPr="00000000">
        <w:rPr>
          <w:rtl w:val="0"/>
        </w:rPr>
        <w:t xml:space="preserve">If you would like to discuss our provision of RSHE further, please contact </w:t>
      </w:r>
      <w:r w:rsidDel="00000000" w:rsidR="00000000" w:rsidRPr="00000000">
        <w:rPr>
          <w:i w:val="1"/>
          <w:iCs w:val="1"/>
          <w:rtl w:val="0"/>
        </w:rPr>
        <w:t xml:space="preserve">the school office.</w:t>
      </w:r>
      <w:r w:rsidDel="00000000" w:rsidR="00000000" w:rsidRPr="00000000">
        <w:rPr>
          <w:rtl w:val="0"/>
        </w:rPr>
      </w:r>
    </w:p>
    <w:p w:rsidR="00000000" w:rsidDel="00000000" w:rsidP="00000000" w:rsidRDefault="00000000" w:rsidRPr="00000000" w14:paraId="00000176">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77">
      <w:pPr>
        <w:widowControl w:val="0"/>
        <w:numPr>
          <w:ilvl w:val="0"/>
          <w:numId w:val="16"/>
        </w:numPr>
        <w:tabs>
          <w:tab w:val="center" w:leader="none" w:pos="4320"/>
          <w:tab w:val="right" w:leader="none" w:pos="8640"/>
        </w:tabs>
        <w:ind w:left="720" w:hanging="360"/>
        <w:rPr>
          <w:i w:val="1"/>
          <w:iCs w:val="1"/>
        </w:rPr>
      </w:pPr>
      <w:r w:rsidDel="00000000" w:rsidR="00000000" w:rsidRPr="00000000">
        <w:rPr>
          <w:i w:val="1"/>
          <w:iCs w:val="1"/>
          <w:rtl w:val="0"/>
        </w:rPr>
        <w:t xml:space="preserve">Complaints about RSHE will be handled in line with the school’s complaints policy, which is available on the school website.</w:t>
      </w:r>
    </w:p>
    <w:p w:rsidR="00000000" w:rsidDel="00000000" w:rsidP="00000000" w:rsidRDefault="00000000" w:rsidRPr="00000000" w14:paraId="00000178">
      <w:pPr>
        <w:widowControl w:val="0"/>
        <w:tabs>
          <w:tab w:val="center" w:leader="none" w:pos="4320"/>
          <w:tab w:val="right" w:leader="none" w:pos="8640"/>
        </w:tabs>
        <w:rPr>
          <w:highlight w:val="yellow"/>
        </w:rPr>
      </w:pPr>
      <w:r w:rsidDel="00000000" w:rsidR="00000000" w:rsidRPr="00000000">
        <w:rPr>
          <w:rtl w:val="0"/>
        </w:rPr>
      </w:r>
    </w:p>
    <w:p w:rsidR="00000000" w:rsidDel="00000000" w:rsidP="00000000" w:rsidRDefault="00000000" w:rsidRPr="00000000" w14:paraId="00000179">
      <w:pPr>
        <w:widowControl w:val="0"/>
        <w:tabs>
          <w:tab w:val="center" w:leader="none" w:pos="4320"/>
          <w:tab w:val="right" w:leader="none" w:pos="8640"/>
        </w:tabs>
        <w:rPr/>
      </w:pPr>
      <w:r w:rsidDel="00000000" w:rsidR="00000000" w:rsidRPr="00000000">
        <w:rPr>
          <w:rtl w:val="0"/>
        </w:rPr>
      </w:r>
    </w:p>
    <w:p w:rsidR="00000000" w:rsidDel="00000000" w:rsidP="00000000" w:rsidRDefault="00000000" w:rsidRPr="00000000" w14:paraId="0000017A">
      <w:pPr>
        <w:widowControl w:val="0"/>
        <w:tabs>
          <w:tab w:val="center" w:leader="none" w:pos="4320"/>
          <w:tab w:val="right" w:leader="none" w:pos="8640"/>
        </w:tabs>
        <w:spacing w:line="240" w:lineRule="auto"/>
        <w:rPr>
          <w:color w:val="000000"/>
          <w:sz w:val="24"/>
          <w:szCs w:val="24"/>
        </w:rPr>
      </w:pPr>
      <w:r w:rsidDel="00000000" w:rsidR="00000000" w:rsidRPr="00000000">
        <w:rPr>
          <w:rtl w:val="0"/>
        </w:rPr>
      </w:r>
    </w:p>
    <w:p w:rsidR="00000000" w:rsidDel="00000000" w:rsidP="00000000" w:rsidRDefault="00000000" w:rsidRPr="00000000" w14:paraId="0000017B">
      <w:pPr>
        <w:tabs>
          <w:tab w:val="center" w:leader="none" w:pos="4320"/>
          <w:tab w:val="right" w:leader="none" w:pos="8640"/>
        </w:tabs>
        <w:rPr/>
      </w:pPr>
      <w:r w:rsidDel="00000000" w:rsidR="00000000" w:rsidRPr="00000000">
        <w:rPr>
          <w:rtl w:val="0"/>
        </w:rPr>
        <w:br w:type="textWrapping"/>
      </w:r>
    </w:p>
    <w:p w:rsidR="00000000" w:rsidDel="00000000" w:rsidP="00000000" w:rsidRDefault="00000000" w:rsidRPr="00000000" w14:paraId="0000017C">
      <w:pPr>
        <w:pBdr>
          <w:top w:space="0" w:sz="0" w:val="nil"/>
          <w:left w:space="0" w:sz="0" w:val="nil"/>
          <w:bottom w:space="0" w:sz="0" w:val="nil"/>
          <w:right w:space="0" w:sz="0" w:val="nil"/>
          <w:between w:space="0" w:sz="0" w:val="nil"/>
        </w:pBdr>
        <w:tabs>
          <w:tab w:val="center" w:leader="none" w:pos="4320"/>
          <w:tab w:val="right" w:leader="none" w:pos="8640"/>
        </w:tabs>
        <w:rPr>
          <w:b w:val="1"/>
          <w:bCs w:val="1"/>
          <w:color w:val="4a86e8"/>
          <w:sz w:val="28"/>
          <w:szCs w:val="28"/>
        </w:rPr>
      </w:pPr>
      <w:r w:rsidDel="00000000" w:rsidR="00000000" w:rsidRPr="00000000">
        <w:rPr>
          <w:rtl w:val="0"/>
        </w:rPr>
      </w:r>
    </w:p>
    <w:sectPr>
      <w:headerReference r:id="rId14" w:type="default"/>
      <w:headerReference r:id="rId15" w:type="first"/>
      <w:footerReference r:id="rId16" w:type="default"/>
      <w:footerReference r:id="rId17" w:type="first"/>
      <w:pgSz w:h="16838" w:w="11906"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F">
    <w:pPr>
      <w:tabs>
        <w:tab w:val="center" w:leader="none" w:pos="4320"/>
        <w:tab w:val="right" w:leader="none" w:pos="8640"/>
      </w:tabs>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0">
    <w:pPr>
      <w:tabs>
        <w:tab w:val="center" w:leader="none" w:pos="4320"/>
        <w:tab w:val="right" w:leader="none" w:pos="8640"/>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D">
    <w:pPr>
      <w:pBdr>
        <w:top w:space="0" w:sz="0" w:val="nil"/>
        <w:left w:space="0" w:sz="0" w:val="nil"/>
        <w:bottom w:space="0" w:sz="0" w:val="nil"/>
        <w:right w:space="0" w:sz="0" w:val="nil"/>
        <w:between w:space="0" w:sz="0" w:val="nil"/>
      </w:pBdr>
      <w:tabs>
        <w:tab w:val="center" w:leader="none" w:pos="4320"/>
        <w:tab w:val="right" w:leader="none" w:pos="8640"/>
      </w:tabs>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tabs>
        <w:tab w:val="center" w:leader="none" w:pos="4320"/>
        <w:tab w:val="right" w:leader="none" w:pos="8640"/>
      </w:tabs>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shd w:fill="auto" w:val="clear"/>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3"/>
      <w:numFmt w:val="decimal"/>
      <w:lvlText w:val="%1."/>
      <w:lvlJc w:val="right"/>
      <w:pPr>
        <w:ind w:left="720" w:hanging="360"/>
      </w:pPr>
      <w:rPr>
        <w:color w:val="1591d1"/>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2"/>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lowerLetter"/>
      <w:lvlText w:val="%1."/>
      <w:lvlJc w:val="left"/>
      <w:pPr>
        <w:ind w:left="720" w:hanging="360"/>
      </w:pPr>
      <w:rPr>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lowerLetter"/>
      <w:lvlText w:val="%1."/>
      <w:lvlJc w:val="left"/>
      <w:pPr>
        <w:ind w:left="720" w:hanging="360"/>
      </w:pPr>
      <w:rPr>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lowerLetter"/>
      <w:lvlText w:val="%1."/>
      <w:lvlJc w:val="left"/>
      <w:pPr>
        <w:ind w:left="720" w:hanging="360"/>
      </w:pPr>
      <w:rPr>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lvl w:ilvl="0">
      <w:start w:val="1"/>
      <w:numFmt w:val="bullet"/>
      <w:lvlText w:val="●"/>
      <w:lvlJc w:val="left"/>
      <w:pPr>
        <w:ind w:left="720" w:hanging="360"/>
      </w:pPr>
      <w:rPr>
        <w:u w:val="none"/>
        <w:shd w:fill="auto" w:val="clear"/>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lvl w:ilvl="0">
      <w:start w:val="1"/>
      <w:numFmt w:val="lowerLetter"/>
      <w:lvlText w:val="%1."/>
      <w:lvlJc w:val="left"/>
      <w:pPr>
        <w:ind w:left="720" w:hanging="360"/>
      </w:pPr>
      <w:rPr>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666666"/>
        <w:sz w:val="22"/>
        <w:szCs w:val="22"/>
        <w:lang w:val="en"/>
      </w:rPr>
    </w:rPrDefault>
    <w:pPrDefault>
      <w:pPr>
        <w:tabs>
          <w:tab w:val="center" w:leader="none" w:pos="4320"/>
          <w:tab w:val="right" w:leader="none" w:pos="8640"/>
        </w:tabs>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240" w:lineRule="auto"/>
    </w:pPr>
    <w:rPr>
      <w:b w:val="1"/>
      <w:bCs w:val="1"/>
      <w:color w:val="1591d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sz w:val="24"/>
      <w:szCs w:val="24"/>
    </w:rPr>
  </w:style>
  <w:style w:type="paragraph" w:styleId="Heading5">
    <w:name w:val="heading 5"/>
    <w:basedOn w:val="Normal"/>
    <w:next w:val="Normal"/>
    <w:pPr>
      <w:keepNext w:val="1"/>
      <w:keepLines w:val="1"/>
      <w:spacing w:after="80" w:before="240" w:lineRule="auto"/>
    </w:pPr>
    <w:rPr/>
  </w:style>
  <w:style w:type="paragraph" w:styleId="Heading6">
    <w:name w:val="heading 6"/>
    <w:basedOn w:val="Normal"/>
    <w:next w:val="Normal"/>
    <w:pPr>
      <w:keepNext w:val="1"/>
      <w:keepLines w:val="1"/>
      <w:spacing w:after="80" w:before="240" w:lineRule="auto"/>
    </w:pPr>
    <w:rPr>
      <w:i w:val="1"/>
      <w:iCs w:val="1"/>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valleyprimaryschool.co.uk/attachments/download.asp?file=997&amp;type=pdf" TargetMode="External"/><Relationship Id="rId10" Type="http://schemas.openxmlformats.org/officeDocument/2006/relationships/hyperlink" Target="https://www.valleyprimaryschool.co.uk/page/?title=RSHE&amp;pid=230" TargetMode="External"/><Relationship Id="rId13" Type="http://schemas.openxmlformats.org/officeDocument/2006/relationships/hyperlink" Target="mailto:parentliaison@valleyprimary.org" TargetMode="External"/><Relationship Id="rId12" Type="http://schemas.openxmlformats.org/officeDocument/2006/relationships/hyperlink" Target="mailto:parentliaison@valleyprimary.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relationships-education-relationships-and-sex-education-rse-and-health-education/introduction-to-requirements#right-to-be-excused-from-sex-education-commonly-referred-to-as-the-right-to-withdraw" TargetMode="External"/><Relationship Id="rId15" Type="http://schemas.openxmlformats.org/officeDocument/2006/relationships/header" Target="header2.xml"/><Relationship Id="rId14" Type="http://schemas.openxmlformats.org/officeDocument/2006/relationships/header" Target="header1.xm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NhICbWbnO5B30HBh0PEnbZMhg==">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