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5AE6E" w14:textId="77777777" w:rsidR="00700A0E" w:rsidRDefault="00000000">
      <w:pPr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Accessibility Plan</w:t>
      </w:r>
    </w:p>
    <w:p w14:paraId="3AE19A09" w14:textId="77777777" w:rsidR="00700A0E" w:rsidRDefault="00700A0E">
      <w:pPr>
        <w:jc w:val="center"/>
        <w:rPr>
          <w:rFonts w:ascii="Arial" w:eastAsia="Arial" w:hAnsi="Arial" w:cs="Arial"/>
          <w:u w:val="single"/>
        </w:rPr>
      </w:pPr>
    </w:p>
    <w:p w14:paraId="7BDF3092" w14:textId="77777777" w:rsidR="00700A0E" w:rsidRDefault="00000000">
      <w:pPr>
        <w:jc w:val="center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b/>
          <w:u w:val="single"/>
        </w:rPr>
        <w:t>Disability Access Plan – Valley Primary School</w:t>
      </w:r>
    </w:p>
    <w:p w14:paraId="3C57410F" w14:textId="77777777" w:rsidR="00700A0E" w:rsidRDefault="00700A0E">
      <w:pPr>
        <w:rPr>
          <w:rFonts w:ascii="Arial" w:eastAsia="Arial" w:hAnsi="Arial" w:cs="Arial"/>
          <w:u w:val="single"/>
        </w:rPr>
      </w:pPr>
    </w:p>
    <w:tbl>
      <w:tblPr>
        <w:tblStyle w:val="a"/>
        <w:tblW w:w="14786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21"/>
        <w:gridCol w:w="5245"/>
        <w:gridCol w:w="1920"/>
      </w:tblGrid>
      <w:tr w:rsidR="00700A0E" w14:paraId="7539A40A" w14:textId="77777777">
        <w:tc>
          <w:tcPr>
            <w:tcW w:w="14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7A534" w14:textId="40EBED6E" w:rsidR="00700A0E" w:rsidRDefault="00000000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</w:rPr>
              <w:t xml:space="preserve">Updated </w:t>
            </w:r>
            <w:r w:rsidR="00D543BB">
              <w:rPr>
                <w:rFonts w:ascii="Arial" w:eastAsia="Arial" w:hAnsi="Arial" w:cs="Arial"/>
                <w:b/>
              </w:rPr>
              <w:t>June 2026</w:t>
            </w:r>
          </w:p>
        </w:tc>
      </w:tr>
      <w:tr w:rsidR="00700A0E" w14:paraId="07A9ECA2" w14:textId="77777777">
        <w:tc>
          <w:tcPr>
            <w:tcW w:w="14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7000E" w14:textId="77777777" w:rsidR="00700A0E" w:rsidRDefault="00700A0E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700A0E" w14:paraId="222A5231" w14:textId="7777777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CAA3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Action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8325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Progress/Notes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D133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Achieved?</w:t>
            </w:r>
          </w:p>
        </w:tc>
      </w:tr>
      <w:tr w:rsidR="00700A0E" w14:paraId="2F1E5B6C" w14:textId="77777777">
        <w:tc>
          <w:tcPr>
            <w:tcW w:w="14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F247" w14:textId="77777777" w:rsidR="00700A0E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Physical Environment</w:t>
            </w:r>
          </w:p>
        </w:tc>
      </w:tr>
      <w:tr w:rsidR="00700A0E" w14:paraId="10AFF6D0" w14:textId="7777777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5F89B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Ramp walkway – Front entrance ramped to create level access to school.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C3F18E5" w14:textId="04A0AF83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The Fallowfield Road site has a ramp available. Old Lode Lane has ramp access at both sides of </w:t>
            </w:r>
            <w:proofErr w:type="gramStart"/>
            <w:r>
              <w:rPr>
                <w:rFonts w:ascii="Arial" w:eastAsia="Arial" w:hAnsi="Arial" w:cs="Arial"/>
              </w:rPr>
              <w:t>the  frontag</w:t>
            </w:r>
            <w:r w:rsidR="00D543BB">
              <w:rPr>
                <w:rFonts w:ascii="Arial" w:eastAsia="Arial" w:hAnsi="Arial" w:cs="Arial"/>
              </w:rPr>
              <w:t>e</w:t>
            </w:r>
            <w:proofErr w:type="gramEnd"/>
            <w:r>
              <w:rPr>
                <w:rFonts w:ascii="Arial" w:eastAsia="Arial" w:hAnsi="Arial" w:cs="Arial"/>
              </w:rPr>
              <w:t xml:space="preserve"> but not currently at the main </w:t>
            </w:r>
            <w:proofErr w:type="gramStart"/>
            <w:r>
              <w:rPr>
                <w:rFonts w:ascii="Arial" w:eastAsia="Arial" w:hAnsi="Arial" w:cs="Arial"/>
              </w:rPr>
              <w:t>entrance..</w:t>
            </w:r>
            <w:proofErr w:type="gramEnd"/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C0B6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N</w:t>
            </w:r>
          </w:p>
        </w:tc>
      </w:tr>
      <w:tr w:rsidR="00700A0E" w14:paraId="59C65043" w14:textId="7777777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443B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Hall fire doors changed and level access to hall created via a ramp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AF26DE5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913B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Y</w:t>
            </w:r>
          </w:p>
        </w:tc>
      </w:tr>
      <w:tr w:rsidR="00700A0E" w14:paraId="5F781DEB" w14:textId="7777777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ED4A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Disabled toilet created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CF8E647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72D0D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Y</w:t>
            </w:r>
          </w:p>
        </w:tc>
      </w:tr>
      <w:tr w:rsidR="00700A0E" w14:paraId="65472A16" w14:textId="77777777">
        <w:tc>
          <w:tcPr>
            <w:tcW w:w="14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A42E" w14:textId="77777777" w:rsidR="00700A0E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Access to the Curriculum</w:t>
            </w:r>
          </w:p>
        </w:tc>
      </w:tr>
      <w:tr w:rsidR="00700A0E" w14:paraId="56A2036C" w14:textId="7777777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682BA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Deployment of TAs to support group intervention for identified children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E7219A0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D2F0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Y</w:t>
            </w:r>
          </w:p>
        </w:tc>
      </w:tr>
      <w:tr w:rsidR="00700A0E" w14:paraId="1CB6658B" w14:textId="7777777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35F4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Staff training on a variety of special needs</w:t>
            </w:r>
          </w:p>
          <w:p w14:paraId="25A4A4D0" w14:textId="77777777" w:rsidR="00700A0E" w:rsidRDefault="00000000">
            <w:pPr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First aid &amp; Pastoral care procedures reviewed</w:t>
            </w:r>
          </w:p>
          <w:p w14:paraId="38538ADE" w14:textId="77777777" w:rsidR="00700A0E" w:rsidRDefault="00000000">
            <w:pPr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Epipen</w:t>
            </w:r>
            <w:proofErr w:type="spellEnd"/>
            <w:r>
              <w:rPr>
                <w:rFonts w:ascii="Arial" w:eastAsia="Arial" w:hAnsi="Arial" w:cs="Arial"/>
              </w:rPr>
              <w:t xml:space="preserve"> training</w:t>
            </w:r>
          </w:p>
          <w:p w14:paraId="78032F2D" w14:textId="77777777" w:rsidR="00700A0E" w:rsidRDefault="00000000">
            <w:pPr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Administration of medicines for emergency and regular use</w:t>
            </w:r>
          </w:p>
          <w:p w14:paraId="2D35CAF5" w14:textId="77777777" w:rsidR="00700A0E" w:rsidRDefault="00000000">
            <w:pPr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Complex special needs or developmental delay support strategies</w:t>
            </w:r>
          </w:p>
          <w:p w14:paraId="03B7EB5B" w14:textId="77777777" w:rsidR="00700A0E" w:rsidRDefault="00000000">
            <w:pPr>
              <w:numPr>
                <w:ilvl w:val="0"/>
                <w:numId w:val="1"/>
              </w:num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Intimate care guidance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1CCA713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25366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Y</w:t>
            </w:r>
          </w:p>
        </w:tc>
      </w:tr>
      <w:tr w:rsidR="00700A0E" w14:paraId="1DD834D1" w14:textId="7777777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5825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Peer support for SEN children assessed reviewed and organised on a regular basis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03DC4455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62FE5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Y</w:t>
            </w:r>
          </w:p>
        </w:tc>
      </w:tr>
      <w:tr w:rsidR="00700A0E" w14:paraId="548CB0D7" w14:textId="7777777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EFA7D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EAL training and provision in place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E8C489A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28D1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Y</w:t>
            </w:r>
          </w:p>
        </w:tc>
      </w:tr>
      <w:tr w:rsidR="00700A0E" w14:paraId="7B861E52" w14:textId="7777777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1CEB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Reorganisation of classrooms, timetables and teaching and learning arrangements as required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3F874407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A685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Y</w:t>
            </w:r>
          </w:p>
        </w:tc>
      </w:tr>
      <w:tr w:rsidR="00700A0E" w14:paraId="144A9071" w14:textId="77777777">
        <w:tc>
          <w:tcPr>
            <w:tcW w:w="147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201B" w14:textId="77777777" w:rsidR="00700A0E" w:rsidRDefault="0000000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Delivery of Information</w:t>
            </w:r>
          </w:p>
        </w:tc>
      </w:tr>
      <w:tr w:rsidR="00700A0E" w14:paraId="7F2A5A5A" w14:textId="7777777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F05B" w14:textId="3DD76006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Laptops/notebooks</w:t>
            </w:r>
            <w:r w:rsidR="00D543BB">
              <w:rPr>
                <w:rFonts w:ascii="Arial" w:eastAsia="Arial" w:hAnsi="Arial" w:cs="Arial"/>
              </w:rPr>
              <w:t>/Chrome Books</w:t>
            </w:r>
            <w:r>
              <w:rPr>
                <w:rFonts w:ascii="Arial" w:eastAsia="Arial" w:hAnsi="Arial" w:cs="Arial"/>
              </w:rPr>
              <w:t xml:space="preserve"> employed when appropriate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5789A77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AA50B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Y</w:t>
            </w:r>
          </w:p>
        </w:tc>
      </w:tr>
      <w:tr w:rsidR="00700A0E" w14:paraId="3330F87E" w14:textId="7777777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3A37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Large print used when appropriate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69B0BDA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62B1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Y</w:t>
            </w:r>
          </w:p>
        </w:tc>
      </w:tr>
      <w:tr w:rsidR="00700A0E" w14:paraId="175AA249" w14:textId="77777777">
        <w:tc>
          <w:tcPr>
            <w:tcW w:w="7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46D8C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Immersive Reader and </w:t>
            </w:r>
            <w:proofErr w:type="spellStart"/>
            <w:r>
              <w:rPr>
                <w:rFonts w:ascii="Arial" w:eastAsia="Arial" w:hAnsi="Arial" w:cs="Arial"/>
              </w:rPr>
              <w:t>Ipad</w:t>
            </w:r>
            <w:proofErr w:type="spellEnd"/>
            <w:r>
              <w:rPr>
                <w:rFonts w:ascii="Arial" w:eastAsia="Arial" w:hAnsi="Arial" w:cs="Arial"/>
              </w:rPr>
              <w:t xml:space="preserve"> Capture used for photo zoom in of lesson content when appropriate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CAB59EB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5FD7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Y</w:t>
            </w:r>
          </w:p>
        </w:tc>
      </w:tr>
    </w:tbl>
    <w:p w14:paraId="0B108292" w14:textId="77777777" w:rsidR="00700A0E" w:rsidRDefault="00000000">
      <w:pPr>
        <w:rPr>
          <w:rFonts w:ascii="Arial" w:eastAsia="Arial" w:hAnsi="Arial" w:cs="Arial"/>
        </w:rPr>
      </w:pPr>
      <w:r>
        <w:br w:type="page"/>
      </w:r>
    </w:p>
    <w:tbl>
      <w:tblPr>
        <w:tblStyle w:val="a0"/>
        <w:tblW w:w="156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22"/>
        <w:gridCol w:w="5244"/>
        <w:gridCol w:w="2744"/>
      </w:tblGrid>
      <w:tr w:rsidR="00700A0E" w14:paraId="07301678" w14:textId="77777777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DC96C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lastRenderedPageBreak/>
              <w:t>Action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4F86B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Progress/Notes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05F4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Achieved?</w:t>
            </w:r>
          </w:p>
        </w:tc>
      </w:tr>
      <w:tr w:rsidR="00700A0E" w14:paraId="63F63E18" w14:textId="77777777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AF3E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Conversion of signing, doors and access routes to meet the requirements of people with a visual disability</w:t>
            </w:r>
          </w:p>
          <w:p w14:paraId="1281B977" w14:textId="52362BE4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Use of Widg</w:t>
            </w:r>
            <w:r w:rsidR="00D543BB">
              <w:rPr>
                <w:rFonts w:ascii="Arial" w:eastAsia="Arial" w:hAnsi="Arial" w:cs="Arial"/>
              </w:rPr>
              <w:t>et</w:t>
            </w:r>
            <w:r>
              <w:rPr>
                <w:rFonts w:ascii="Arial" w:eastAsia="Arial" w:hAnsi="Arial" w:cs="Arial"/>
              </w:rPr>
              <w:t xml:space="preserve"> signs for key rooms in school to aid accessibility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B8D7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C2D5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</w:t>
            </w:r>
          </w:p>
        </w:tc>
      </w:tr>
      <w:tr w:rsidR="00700A0E" w14:paraId="0D6363E8" w14:textId="77777777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8FAF4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Timetabled teaching support for EAL children to receive additional support.  </w:t>
            </w:r>
          </w:p>
          <w:p w14:paraId="6B80537B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Timetabled teaching support for SEN children to receive group support.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84CE" w14:textId="3CBDF37F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Targeted</w:t>
            </w:r>
            <w:r w:rsidR="00D543BB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 xml:space="preserve"> based on need</w:t>
            </w:r>
            <w:r w:rsidR="00D543BB">
              <w:rPr>
                <w:rFonts w:ascii="Arial" w:eastAsia="Arial" w:hAnsi="Arial" w:cs="Arial"/>
              </w:rPr>
              <w:t>,</w:t>
            </w:r>
            <w:r>
              <w:rPr>
                <w:rFonts w:ascii="Arial" w:eastAsia="Arial" w:hAnsi="Arial" w:cs="Arial"/>
              </w:rPr>
              <w:t xml:space="preserve"> alongside adapted resources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694B3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</w:t>
            </w:r>
          </w:p>
        </w:tc>
      </w:tr>
      <w:tr w:rsidR="00700A0E" w14:paraId="70FB3B1A" w14:textId="77777777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C7CB2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Staff training on a needs basis as required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8218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ACDB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</w:t>
            </w:r>
          </w:p>
        </w:tc>
      </w:tr>
      <w:tr w:rsidR="00700A0E" w14:paraId="5E18AF2F" w14:textId="77777777"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743DC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Extra teaching space required to provide teaching areas where children can be taught on an individual or small group basis in an appropriate environment to meet individual need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5306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Achieved –more teaching spaces have been created through the change of use and repurposing of different rooms. 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4C9A6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</w:t>
            </w:r>
          </w:p>
        </w:tc>
      </w:tr>
      <w:tr w:rsidR="00700A0E" w14:paraId="0AFE2423" w14:textId="77777777">
        <w:trPr>
          <w:cantSplit/>
        </w:trPr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7BA8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7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D737" w14:textId="77777777" w:rsidR="00700A0E" w:rsidRDefault="00700A0E">
            <w:pPr>
              <w:rPr>
                <w:rFonts w:ascii="Arial" w:eastAsia="Arial" w:hAnsi="Arial" w:cs="Arial"/>
              </w:rPr>
            </w:pPr>
          </w:p>
        </w:tc>
      </w:tr>
      <w:tr w:rsidR="00700A0E" w14:paraId="4578C1B4" w14:textId="77777777">
        <w:trPr>
          <w:cantSplit/>
        </w:trPr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0D4F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Disability Discrimination Act Survey (DDAS)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39B46B30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Review priorities annually and budget as appropriate.</w:t>
            </w:r>
          </w:p>
          <w:p w14:paraId="5980E1F5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Ensure B priorities are completed within two years if still pertinent.</w:t>
            </w:r>
          </w:p>
          <w:p w14:paraId="406965D2" w14:textId="77777777" w:rsidR="00700A0E" w:rsidRDefault="00700A0E">
            <w:pPr>
              <w:rPr>
                <w:rFonts w:ascii="Arial" w:eastAsia="Arial" w:hAnsi="Arial" w:cs="Arial"/>
              </w:rPr>
            </w:pPr>
          </w:p>
        </w:tc>
        <w:tc>
          <w:tcPr>
            <w:tcW w:w="5244" w:type="dxa"/>
            <w:vAlign w:val="center"/>
          </w:tcPr>
          <w:p w14:paraId="2673FFC2" w14:textId="77777777" w:rsidR="00700A0E" w:rsidRDefault="00700A0E">
            <w:pPr>
              <w:rPr>
                <w:rFonts w:ascii="Arial" w:eastAsia="Arial" w:hAnsi="Arial" w:cs="Arial"/>
              </w:rPr>
            </w:pPr>
          </w:p>
        </w:tc>
        <w:tc>
          <w:tcPr>
            <w:tcW w:w="2744" w:type="dxa"/>
          </w:tcPr>
          <w:p w14:paraId="4B27807B" w14:textId="77777777" w:rsidR="00700A0E" w:rsidRDefault="00700A0E">
            <w:pPr>
              <w:rPr>
                <w:rFonts w:ascii="Arial" w:eastAsia="Arial" w:hAnsi="Arial" w:cs="Arial"/>
              </w:rPr>
            </w:pPr>
          </w:p>
        </w:tc>
      </w:tr>
      <w:tr w:rsidR="00700A0E" w14:paraId="79315F84" w14:textId="77777777">
        <w:trPr>
          <w:cantSplit/>
        </w:trPr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FA1F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</w:rPr>
              <w:t>DDAS - Ensure site circulation and building corridors were clear of obstructions.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7480A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Mostly achieved by clearing the corridors but must maintain constant supervision of the whole school in this respect.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353C3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Y </w:t>
            </w:r>
          </w:p>
        </w:tc>
      </w:tr>
      <w:tr w:rsidR="00700A0E" w14:paraId="11B9D320" w14:textId="77777777">
        <w:trPr>
          <w:cantSplit/>
        </w:trPr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3892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</w:rPr>
              <w:t>DDAS - A personal emergency egress plan (PEEP) should be agreed with each disabled pupil and member of staff.</w:t>
            </w:r>
          </w:p>
          <w:p w14:paraId="4CC92F5A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Ensure PEEPs are created as required for individual children.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A6257" w14:textId="1727DE7D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Currently this would apply to our children with Cerebral Palsy and / or other complex needs who are always subject to 1:1 support in emergency situations</w:t>
            </w:r>
            <w:r w:rsidR="00D543BB">
              <w:rPr>
                <w:rFonts w:ascii="Arial" w:eastAsia="Arial" w:hAnsi="Arial" w:cs="Arial"/>
              </w:rPr>
              <w:t xml:space="preserve"> (d</w:t>
            </w:r>
            <w:r>
              <w:rPr>
                <w:rFonts w:ascii="Arial" w:eastAsia="Arial" w:hAnsi="Arial" w:cs="Arial"/>
              </w:rPr>
              <w:t>uring fire drills this has proved effective</w:t>
            </w:r>
            <w:r w:rsidR="00D543BB">
              <w:rPr>
                <w:rFonts w:ascii="Arial" w:eastAsia="Arial" w:hAnsi="Arial" w:cs="Arial"/>
              </w:rPr>
              <w:t>)</w:t>
            </w:r>
            <w:r>
              <w:rPr>
                <w:rFonts w:ascii="Arial" w:eastAsia="Arial" w:hAnsi="Arial" w:cs="Arial"/>
              </w:rPr>
              <w:t>.</w:t>
            </w:r>
          </w:p>
          <w:p w14:paraId="3E0B8ADB" w14:textId="77777777" w:rsidR="00700A0E" w:rsidRDefault="00700A0E">
            <w:pPr>
              <w:rPr>
                <w:rFonts w:ascii="Arial" w:eastAsia="Arial" w:hAnsi="Arial" w:cs="Arial"/>
              </w:rPr>
            </w:pPr>
          </w:p>
          <w:p w14:paraId="5BDAD8EF" w14:textId="090B039F" w:rsidR="00700A0E" w:rsidRDefault="00D543B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</w:t>
            </w:r>
            <w:r w:rsidR="00000000">
              <w:rPr>
                <w:rFonts w:ascii="Arial" w:eastAsia="Arial" w:hAnsi="Arial" w:cs="Arial"/>
              </w:rPr>
              <w:t xml:space="preserve">eviewed annually and </w:t>
            </w:r>
            <w:r>
              <w:rPr>
                <w:rFonts w:ascii="Arial" w:eastAsia="Arial" w:hAnsi="Arial" w:cs="Arial"/>
              </w:rPr>
              <w:t xml:space="preserve">created </w:t>
            </w:r>
            <w:r w:rsidR="00000000">
              <w:rPr>
                <w:rFonts w:ascii="Arial" w:eastAsia="Arial" w:hAnsi="Arial" w:cs="Arial"/>
              </w:rPr>
              <w:t>for each new pupil who joins us with a recognised disability</w:t>
            </w:r>
            <w:r>
              <w:rPr>
                <w:rFonts w:ascii="Arial" w:eastAsia="Arial" w:hAnsi="Arial" w:cs="Arial"/>
              </w:rPr>
              <w:t xml:space="preserve"> requiring a PEEP</w:t>
            </w:r>
            <w:r w:rsidR="00000000">
              <w:rPr>
                <w:rFonts w:ascii="Arial" w:eastAsia="Arial" w:hAnsi="Arial" w:cs="Arial"/>
              </w:rPr>
              <w:t>.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13FCF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</w:t>
            </w:r>
          </w:p>
        </w:tc>
      </w:tr>
      <w:tr w:rsidR="00700A0E" w14:paraId="76D9DF31" w14:textId="77777777">
        <w:trPr>
          <w:cantSplit/>
        </w:trPr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52DE5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Whole staff training on a needs basis as required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77AC" w14:textId="66967400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Staff have received training on Inclusion generally plus specific training on ASD, dyslexia</w:t>
            </w:r>
            <w:r w:rsidR="00D543BB">
              <w:rPr>
                <w:rFonts w:ascii="Arial" w:eastAsia="Arial" w:hAnsi="Arial" w:cs="Arial"/>
              </w:rPr>
              <w:t>, working memory, hearing impairment</w:t>
            </w:r>
            <w:r>
              <w:rPr>
                <w:rFonts w:ascii="Arial" w:eastAsia="Arial" w:hAnsi="Arial" w:cs="Arial"/>
              </w:rPr>
              <w:t xml:space="preserve"> and non-verbal strategies due to current needs within school. We will respond to new needs as they arise and train appropriately.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ADEC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</w:t>
            </w:r>
          </w:p>
        </w:tc>
      </w:tr>
      <w:tr w:rsidR="00700A0E" w14:paraId="6722FD6F" w14:textId="77777777">
        <w:trPr>
          <w:cantSplit/>
        </w:trPr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5E4D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Ensure individual staff (TAs, teachers) are sent on appropriate training/CPD to enable them to support specified children.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816C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BD0B9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</w:t>
            </w:r>
          </w:p>
        </w:tc>
      </w:tr>
      <w:tr w:rsidR="00700A0E" w14:paraId="73BB9A81" w14:textId="77777777">
        <w:trPr>
          <w:cantSplit/>
        </w:trPr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6CF5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Ensure budget/time made available to support children who require a modified curriculum.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C07A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E017C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</w:t>
            </w:r>
          </w:p>
        </w:tc>
      </w:tr>
      <w:tr w:rsidR="00700A0E" w14:paraId="3590E8E9" w14:textId="77777777">
        <w:trPr>
          <w:cantSplit/>
        </w:trPr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34A5C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</w:rPr>
              <w:lastRenderedPageBreak/>
              <w:t>DDAS - There is no induction loop provision for people with hearing impairment.</w:t>
            </w:r>
          </w:p>
          <w:p w14:paraId="07E8A33C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Cost out requirements and review with staff and governors to assess current priority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AF95C" w14:textId="78166EE9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Under review based on the needs of the children/staff within school</w:t>
            </w:r>
            <w:r w:rsidR="00D543BB">
              <w:rPr>
                <w:rFonts w:ascii="Arial" w:eastAsia="Arial" w:hAnsi="Arial" w:cs="Arial"/>
              </w:rPr>
              <w:t>. We currently have 4 children requiring the use of hearing aids – 3 of which are at our Fallowfield Road site and 1 child at our Old Lode Lane site currently.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CF99E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</w:t>
            </w:r>
          </w:p>
        </w:tc>
      </w:tr>
      <w:tr w:rsidR="00700A0E" w14:paraId="55B9E88C" w14:textId="77777777">
        <w:trPr>
          <w:cantSplit/>
        </w:trPr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FA34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MER progress and attainment of disabled/SEN pupils termly (IEP) or sooner if deemed necessary and annually (EHCP, RAISE and school assessment). Ensure good progress and suitable attainment is being realised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26247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F8E9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</w:t>
            </w:r>
          </w:p>
        </w:tc>
      </w:tr>
      <w:tr w:rsidR="00700A0E" w14:paraId="7D6EA656" w14:textId="77777777">
        <w:trPr>
          <w:cantSplit/>
        </w:trPr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1DE5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Offer newsletters and other school information in large print if requested.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6CEA2" w14:textId="285862B9" w:rsidR="00700A0E" w:rsidRDefault="00D543B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Available upon request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1DAAB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</w:t>
            </w:r>
          </w:p>
        </w:tc>
      </w:tr>
      <w:tr w:rsidR="00700A0E" w14:paraId="1C1FE774" w14:textId="77777777">
        <w:trPr>
          <w:cantSplit/>
        </w:trPr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85F7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Ensure School Prospectus is reviewed and updated annually.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3F0E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3CC42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</w:t>
            </w:r>
          </w:p>
        </w:tc>
      </w:tr>
      <w:tr w:rsidR="00700A0E" w14:paraId="5B3DA6C3" w14:textId="77777777">
        <w:trPr>
          <w:cantSplit/>
        </w:trPr>
        <w:tc>
          <w:tcPr>
            <w:tcW w:w="7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F2123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Termly parent newsletter and workshop to signpost additional support and accessible opportunities within the community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706F1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 place</w:t>
            </w:r>
          </w:p>
        </w:tc>
        <w:tc>
          <w:tcPr>
            <w:tcW w:w="2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337A" w14:textId="77777777" w:rsidR="00700A0E" w:rsidRDefault="0000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Y</w:t>
            </w:r>
          </w:p>
        </w:tc>
      </w:tr>
    </w:tbl>
    <w:p w14:paraId="67335FB4" w14:textId="77777777" w:rsidR="00700A0E" w:rsidRDefault="00700A0E">
      <w:pPr>
        <w:rPr>
          <w:rFonts w:ascii="Arial" w:eastAsia="Arial" w:hAnsi="Arial" w:cs="Arial"/>
        </w:rPr>
      </w:pPr>
    </w:p>
    <w:p w14:paraId="38EB6691" w14:textId="77777777" w:rsidR="00700A0E" w:rsidRDefault="00700A0E">
      <w:pPr>
        <w:rPr>
          <w:rFonts w:ascii="Arial" w:eastAsia="Arial" w:hAnsi="Arial" w:cs="Arial"/>
        </w:rPr>
      </w:pPr>
    </w:p>
    <w:sectPr w:rsidR="00700A0E">
      <w:pgSz w:w="16834" w:h="11909" w:orient="landscape"/>
      <w:pgMar w:top="1077" w:right="720" w:bottom="1077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DD3E01AE-2F4E-45C5-A4E0-D1D6DF7F747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2" w:fontKey="{27623792-7AD9-49F8-BA27-1D9ECFA90282}"/>
    <w:embedBold r:id="rId3" w:fontKey="{FD313E14-1B5B-4CE9-AE61-2E97019D713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EFB48CA-1A7E-4DA5-BCBD-803110F6A7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A9AAE458-F498-4A7B-8BF0-AB34F64060BD}"/>
    <w:embedItalic r:id="rId6" w:fontKey="{B05D880B-6621-4B66-8BC0-135E52A7F3F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1A6DF947-BBE5-41CB-845B-1C84E891CE6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ADBE738A-0A3D-4AA2-A164-AECC91C827D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17A01"/>
    <w:multiLevelType w:val="multilevel"/>
    <w:tmpl w:val="26EC980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num w:numId="1" w16cid:durableId="763765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A0E"/>
    <w:rsid w:val="00535520"/>
    <w:rsid w:val="00700A0E"/>
    <w:rsid w:val="00991251"/>
    <w:rsid w:val="00C71E43"/>
    <w:rsid w:val="00D5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ED84E"/>
  <w15:docId w15:val="{06945915-AE3C-4A4F-902F-770D294A5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right"/>
      <w:outlineLvl w:val="0"/>
    </w:pPr>
    <w:rPr>
      <w:rFonts w:ascii="Comic Sans MS" w:eastAsia="Comic Sans MS" w:hAnsi="Comic Sans MS" w:cs="Comic Sans MS"/>
      <w:b/>
      <w:sz w:val="32"/>
      <w:szCs w:val="32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center"/>
      <w:outlineLvl w:val="1"/>
    </w:pPr>
    <w:rPr>
      <w:rFonts w:ascii="Comic Sans MS" w:eastAsia="Comic Sans MS" w:hAnsi="Comic Sans MS" w:cs="Comic Sans MS"/>
      <w:b/>
      <w:sz w:val="60"/>
      <w:szCs w:val="60"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b/>
      <w:sz w:val="24"/>
      <w:szCs w:val="24"/>
      <w:u w:val="single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sz w:val="24"/>
      <w:szCs w:val="24"/>
      <w:u w:val="singl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eastAsia="en-US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7" w:type="dxa"/>
        <w:bottom w:w="57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57" w:type="dxa"/>
        <w:bottom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6itOkKTgSZ0ivVNLJeLAaIKCiQ==">CgMxLjA4AHIhMVdONV9ScFFKRXhIbnRzR3pUb2tQOTZMR0FOeHF3ZXBW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665</Words>
  <Characters>3792</Characters>
  <Application>Microsoft Office Word</Application>
  <DocSecurity>0</DocSecurity>
  <Lines>31</Lines>
  <Paragraphs>8</Paragraphs>
  <ScaleCrop>false</ScaleCrop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Heaven</dc:creator>
  <cp:lastModifiedBy>Alexandra Heaven</cp:lastModifiedBy>
  <cp:revision>2</cp:revision>
  <dcterms:created xsi:type="dcterms:W3CDTF">2026-06-30T19:32:00Z</dcterms:created>
  <dcterms:modified xsi:type="dcterms:W3CDTF">2026-06-30T19:32:00Z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jph">
    <vt:lpwstr/>
  </property>
  <property fmtid="{D5CDD505-2E9C-101B-9397-08002B2CF9AE}" pid="3" name="TaxCatchAll">
    <vt:lpwstr/>
  </property>
  <property fmtid="{D5CDD505-2E9C-101B-9397-08002B2CF9AE}" pid="4" name="time">
    <vt:lpwstr/>
  </property>
  <property fmtid="{D5CDD505-2E9C-101B-9397-08002B2CF9AE}" pid="5" name="lcf76f155ced4ddcb4097134ff3c332f">
    <vt:lpwstr/>
  </property>
</Properties>
</file>